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4B9530" w14:textId="77777777" w:rsidR="002D71FC" w:rsidRDefault="002D71FC" w:rsidP="002513DF">
      <w:pPr>
        <w:spacing w:after="0" w:line="240" w:lineRule="auto"/>
        <w:jc w:val="right"/>
        <w:rPr>
          <w:rFonts w:ascii="Arial" w:hAnsi="Arial" w:cs="Arial"/>
          <w:i/>
          <w:iCs/>
          <w:sz w:val="20"/>
          <w:szCs w:val="20"/>
        </w:rPr>
      </w:pPr>
    </w:p>
    <w:p w14:paraId="7C5918F6" w14:textId="77777777" w:rsidR="00325F87" w:rsidRPr="00B11EF5" w:rsidRDefault="00A401FB" w:rsidP="00325F87">
      <w:pPr>
        <w:ind w:firstLine="567"/>
        <w:jc w:val="both"/>
        <w:rPr>
          <w:rFonts w:ascii="Arial" w:hAnsi="Arial" w:cs="Arial"/>
          <w:b/>
          <w:bCs/>
          <w:color w:val="000000" w:themeColor="text1"/>
          <w:sz w:val="20"/>
          <w:szCs w:val="20"/>
        </w:rPr>
      </w:pPr>
      <w:sdt>
        <w:sdtPr>
          <w:rPr>
            <w:rFonts w:ascii="Arial" w:hAnsi="Arial" w:cs="Arial"/>
            <w:b/>
            <w:bCs/>
            <w:sz w:val="20"/>
            <w:szCs w:val="20"/>
          </w:rPr>
          <w:id w:val="1735430090"/>
          <w:placeholder>
            <w:docPart w:val="D3D6D59F8C85422395BC16AAA7B34009"/>
          </w:placeholder>
          <w:dropDownList>
            <w:listItem w:value="[Pasirinkite]"/>
            <w:listItem w:displayText="PIRKIMO DOKUMENTŲ PATIKSLINIMO" w:value="PIRKIMO DOKUMENTŲ PATIKSLINIMO"/>
            <w:listItem w:displayText="ATSAKYMŲ Į TIEKĖJŲ KLAUSIMUS" w:value="ATSAKYMŲ Į TIEKĖJŲ KLAUSIMUS"/>
            <w:listItem w:displayText="DĖL ATSAKYMŲ Į TIEKĖJŲ KLAUSIMUS IR PIRKIMO DOKUMENTŲ PATIKSLINIMO" w:value="DĖL ATSAKYMŲ Į TIEKĖJŲ KLAUSIMUS IR PIRKIMO DOKUMENTŲ PATIKSLINIMO"/>
          </w:dropDownList>
        </w:sdtPr>
        <w:sdtEndPr/>
        <w:sdtContent>
          <w:r w:rsidR="00325F87" w:rsidRPr="00B11EF5">
            <w:rPr>
              <w:rFonts w:ascii="Arial" w:hAnsi="Arial" w:cs="Arial"/>
              <w:b/>
              <w:bCs/>
              <w:sz w:val="20"/>
              <w:szCs w:val="20"/>
            </w:rPr>
            <w:t>DĖL ATSAKYMŲ Į TIEKĖJŲ KLAUSIMUS IR PIRKIMO DOKUMENTŲ PATIKSLINIMO</w:t>
          </w:r>
        </w:sdtContent>
      </w:sdt>
    </w:p>
    <w:p w14:paraId="011F9965" w14:textId="77777777" w:rsidR="00325F87" w:rsidRPr="00B11EF5" w:rsidRDefault="00325F87" w:rsidP="00325F87">
      <w:pPr>
        <w:ind w:firstLine="567"/>
        <w:jc w:val="both"/>
        <w:rPr>
          <w:rFonts w:ascii="Arial" w:hAnsi="Arial" w:cs="Arial"/>
          <w:color w:val="000000" w:themeColor="text1"/>
          <w:sz w:val="20"/>
          <w:szCs w:val="20"/>
        </w:rPr>
      </w:pPr>
    </w:p>
    <w:p w14:paraId="344C6D44" w14:textId="77777777" w:rsidR="00325F87" w:rsidRPr="00B11EF5" w:rsidRDefault="00325F87" w:rsidP="00325F87">
      <w:pPr>
        <w:ind w:firstLine="567"/>
        <w:jc w:val="both"/>
        <w:rPr>
          <w:rFonts w:ascii="Arial" w:hAnsi="Arial" w:cs="Arial"/>
          <w:sz w:val="20"/>
          <w:szCs w:val="20"/>
        </w:rPr>
      </w:pPr>
      <w:r w:rsidRPr="00B11EF5">
        <w:rPr>
          <w:rFonts w:ascii="Arial" w:hAnsi="Arial" w:cs="Arial"/>
          <w:color w:val="000000" w:themeColor="text1"/>
          <w:sz w:val="20"/>
          <w:szCs w:val="20"/>
        </w:rPr>
        <w:t xml:space="preserve">Siunčiame </w:t>
      </w:r>
      <w:sdt>
        <w:sdtPr>
          <w:rPr>
            <w:rFonts w:ascii="Arial" w:hAnsi="Arial" w:cs="Arial"/>
            <w:sz w:val="20"/>
            <w:szCs w:val="20"/>
          </w:rPr>
          <w:id w:val="-693775197"/>
          <w:placeholder>
            <w:docPart w:val="121D930748014AEF9B9D2FE2B6D4EFE0"/>
          </w:placeholder>
          <w:dropDownList>
            <w:listItem w:value="[Pasirinkite]"/>
            <w:listItem w:displayText="pirkimo dokumentų patikslinimą" w:value="pirkimo dokumentų patikslinimą"/>
            <w:listItem w:displayText="atsakymus į tiekėjų klausimus" w:value="atsakymus į tiekėjų klausimus"/>
            <w:listItem w:displayText="atsakymus į tiekėjų klausimus ir pirkimo dokumentų patikslinimą" w:value="atsakymus į tiekėjų klausimus ir pirkimo dokumentų patikslinimą"/>
          </w:dropDownList>
        </w:sdtPr>
        <w:sdtEndPr/>
        <w:sdtContent>
          <w:r w:rsidRPr="00B11EF5">
            <w:rPr>
              <w:rFonts w:ascii="Arial" w:hAnsi="Arial" w:cs="Arial"/>
              <w:sz w:val="20"/>
              <w:szCs w:val="20"/>
            </w:rPr>
            <w:t>atsakymus į tiekėjų klausimus ir pirkimo dokumentų patikslinimą</w:t>
          </w:r>
        </w:sdtContent>
      </w:sdt>
      <w:r w:rsidRPr="00B11EF5">
        <w:rPr>
          <w:rFonts w:ascii="Arial" w:hAnsi="Arial" w:cs="Arial"/>
          <w:i/>
          <w:iCs/>
          <w:color w:val="FF0000"/>
          <w:sz w:val="20"/>
          <w:szCs w:val="20"/>
        </w:rPr>
        <w:t xml:space="preserve"> </w:t>
      </w:r>
      <w:r w:rsidRPr="00B11EF5">
        <w:rPr>
          <w:rStyle w:val="normaltextrun"/>
          <w:rFonts w:ascii="Arial" w:hAnsi="Arial" w:cs="Arial"/>
          <w:sz w:val="20"/>
          <w:szCs w:val="20"/>
          <w:u w:val="single"/>
          <w:shd w:val="clear" w:color="auto" w:fill="FFFFFF"/>
        </w:rPr>
        <w:t>pirkime „2026-GSC-83-Taikomųjų sistemų administravimo sistemos aptarnavimo paslaugos“</w:t>
      </w:r>
    </w:p>
    <w:p w14:paraId="73089EAC" w14:textId="77777777" w:rsidR="00325F87" w:rsidRPr="00B11EF5" w:rsidRDefault="00325F87" w:rsidP="00325F87">
      <w:pPr>
        <w:ind w:firstLine="567"/>
        <w:jc w:val="both"/>
        <w:rPr>
          <w:rFonts w:ascii="Arial" w:hAnsi="Arial" w:cs="Arial"/>
          <w:sz w:val="20"/>
          <w:szCs w:val="20"/>
        </w:rPr>
      </w:pPr>
      <w:bookmarkStart w:id="0" w:name="_Hlk25240925"/>
      <w:r w:rsidRPr="00B11EF5">
        <w:rPr>
          <w:rFonts w:ascii="Arial" w:hAnsi="Arial" w:cs="Arial"/>
          <w:sz w:val="20"/>
          <w:szCs w:val="20"/>
        </w:rPr>
        <w:t>Siekdami išvengti turinio interpretacijų, tiekėjų klausimus cituojame tiksliai taip, kaip buvo pateikti Centrinės viešųjų pirkimų informacinės sistemos (toliau – CVP IS) priemonėmis (tekstas neredaguotas).</w:t>
      </w:r>
      <w:bookmarkEnd w:id="0"/>
    </w:p>
    <w:p w14:paraId="42AAB60F" w14:textId="77777777" w:rsidR="002513DF" w:rsidRDefault="002513DF" w:rsidP="002513DF">
      <w:pPr>
        <w:spacing w:after="0" w:line="240" w:lineRule="auto"/>
        <w:jc w:val="both"/>
        <w:rPr>
          <w:rFonts w:ascii="Arial" w:hAnsi="Arial" w:cs="Arial"/>
          <w:sz w:val="20"/>
          <w:szCs w:val="20"/>
        </w:rPr>
      </w:pPr>
    </w:p>
    <w:tbl>
      <w:tblPr>
        <w:tblStyle w:val="TableGrid"/>
        <w:tblW w:w="14732" w:type="dxa"/>
        <w:tblLook w:val="04A0" w:firstRow="1" w:lastRow="0" w:firstColumn="1" w:lastColumn="0" w:noHBand="0" w:noVBand="1"/>
      </w:tblPr>
      <w:tblGrid>
        <w:gridCol w:w="743"/>
        <w:gridCol w:w="2513"/>
        <w:gridCol w:w="4536"/>
        <w:gridCol w:w="3827"/>
        <w:gridCol w:w="3113"/>
      </w:tblGrid>
      <w:tr w:rsidR="00CE366E" w:rsidRPr="003920BE" w14:paraId="7B49E61B" w14:textId="0A09BECB" w:rsidTr="008C4B6D">
        <w:tc>
          <w:tcPr>
            <w:tcW w:w="743" w:type="dxa"/>
            <w:shd w:val="clear" w:color="auto" w:fill="DBE5F1"/>
            <w:vAlign w:val="center"/>
          </w:tcPr>
          <w:p w14:paraId="2A172947" w14:textId="77777777" w:rsidR="00CE366E" w:rsidRPr="003920BE" w:rsidRDefault="00CE366E" w:rsidP="006E54C0">
            <w:pPr>
              <w:jc w:val="center"/>
              <w:rPr>
                <w:rFonts w:ascii="Arial" w:hAnsi="Arial" w:cs="Arial"/>
                <w:b/>
                <w:bCs/>
                <w:sz w:val="20"/>
                <w:szCs w:val="20"/>
              </w:rPr>
            </w:pPr>
            <w:r w:rsidRPr="003920BE">
              <w:rPr>
                <w:rFonts w:ascii="Arial" w:hAnsi="Arial" w:cs="Arial"/>
                <w:b/>
                <w:bCs/>
                <w:sz w:val="20"/>
                <w:szCs w:val="20"/>
              </w:rPr>
              <w:t>Eil. Nr.</w:t>
            </w:r>
          </w:p>
        </w:tc>
        <w:tc>
          <w:tcPr>
            <w:tcW w:w="2513" w:type="dxa"/>
            <w:shd w:val="clear" w:color="auto" w:fill="DBE5F1"/>
            <w:vAlign w:val="center"/>
          </w:tcPr>
          <w:p w14:paraId="55975BBD" w14:textId="77777777" w:rsidR="00CE366E" w:rsidRPr="003920BE" w:rsidRDefault="00CE366E" w:rsidP="006E54C0">
            <w:pPr>
              <w:jc w:val="center"/>
              <w:rPr>
                <w:rFonts w:ascii="Arial" w:hAnsi="Arial" w:cs="Arial"/>
                <w:b/>
                <w:bCs/>
                <w:sz w:val="20"/>
                <w:szCs w:val="20"/>
              </w:rPr>
            </w:pPr>
            <w:r w:rsidRPr="003920BE">
              <w:rPr>
                <w:rFonts w:ascii="Arial" w:hAnsi="Arial" w:cs="Arial"/>
                <w:b/>
                <w:bCs/>
                <w:sz w:val="20"/>
                <w:szCs w:val="20"/>
              </w:rPr>
              <w:t>Nuoroda į pirkimo dokumentus, konkretus reikalavimas (numeris ar tekstas), kurį norima koreguoti</w:t>
            </w:r>
          </w:p>
        </w:tc>
        <w:tc>
          <w:tcPr>
            <w:tcW w:w="4536" w:type="dxa"/>
            <w:shd w:val="clear" w:color="auto" w:fill="DBE5F1"/>
            <w:vAlign w:val="center"/>
          </w:tcPr>
          <w:p w14:paraId="2AA73E6C" w14:textId="77777777" w:rsidR="00CE366E" w:rsidRPr="003920BE" w:rsidRDefault="00CE366E" w:rsidP="006E54C0">
            <w:pPr>
              <w:jc w:val="center"/>
              <w:rPr>
                <w:rFonts w:ascii="Arial" w:hAnsi="Arial" w:cs="Arial"/>
                <w:b/>
                <w:bCs/>
                <w:sz w:val="20"/>
                <w:szCs w:val="20"/>
                <w:lang w:val="en-US"/>
              </w:rPr>
            </w:pPr>
            <w:r w:rsidRPr="003920BE">
              <w:rPr>
                <w:rFonts w:ascii="Arial" w:hAnsi="Arial" w:cs="Arial"/>
                <w:b/>
                <w:bCs/>
                <w:sz w:val="20"/>
                <w:szCs w:val="20"/>
              </w:rPr>
              <w:t>Siūloma korekcija / klausimas</w:t>
            </w:r>
          </w:p>
        </w:tc>
        <w:tc>
          <w:tcPr>
            <w:tcW w:w="3827" w:type="dxa"/>
            <w:shd w:val="clear" w:color="auto" w:fill="DBE5F1"/>
            <w:vAlign w:val="center"/>
          </w:tcPr>
          <w:p w14:paraId="6D128A20" w14:textId="77777777" w:rsidR="00CE366E" w:rsidRPr="003920BE" w:rsidRDefault="00CE366E" w:rsidP="006E54C0">
            <w:pPr>
              <w:jc w:val="center"/>
              <w:rPr>
                <w:rFonts w:ascii="Arial" w:hAnsi="Arial" w:cs="Arial"/>
                <w:b/>
                <w:bCs/>
                <w:sz w:val="20"/>
                <w:szCs w:val="20"/>
              </w:rPr>
            </w:pPr>
            <w:r w:rsidRPr="003920BE">
              <w:rPr>
                <w:rFonts w:ascii="Arial" w:hAnsi="Arial" w:cs="Arial"/>
                <w:b/>
                <w:bCs/>
                <w:sz w:val="20"/>
                <w:szCs w:val="20"/>
              </w:rPr>
              <w:t>Siūlomos korekcijos pagrindimas, motyvas</w:t>
            </w:r>
          </w:p>
        </w:tc>
        <w:tc>
          <w:tcPr>
            <w:tcW w:w="3113" w:type="dxa"/>
            <w:shd w:val="clear" w:color="auto" w:fill="DBE5F1"/>
          </w:tcPr>
          <w:p w14:paraId="6C168F2F" w14:textId="77777777" w:rsidR="00CE366E" w:rsidRDefault="00CE366E" w:rsidP="006E54C0">
            <w:pPr>
              <w:jc w:val="center"/>
              <w:rPr>
                <w:rFonts w:ascii="Arial" w:hAnsi="Arial" w:cs="Arial"/>
                <w:b/>
                <w:bCs/>
                <w:sz w:val="20"/>
                <w:szCs w:val="20"/>
              </w:rPr>
            </w:pPr>
          </w:p>
          <w:p w14:paraId="59970D86" w14:textId="6C7D1E5E" w:rsidR="00CE366E" w:rsidRDefault="00CE366E" w:rsidP="006E54C0">
            <w:pPr>
              <w:jc w:val="center"/>
              <w:rPr>
                <w:rFonts w:ascii="Arial" w:hAnsi="Arial" w:cs="Arial"/>
                <w:b/>
                <w:bCs/>
                <w:sz w:val="20"/>
                <w:szCs w:val="20"/>
              </w:rPr>
            </w:pPr>
            <w:r>
              <w:rPr>
                <w:rFonts w:ascii="Arial" w:hAnsi="Arial" w:cs="Arial"/>
                <w:b/>
                <w:bCs/>
                <w:sz w:val="20"/>
                <w:szCs w:val="20"/>
              </w:rPr>
              <w:t>Atsakymai</w:t>
            </w:r>
          </w:p>
          <w:p w14:paraId="32E9302A" w14:textId="52D42164" w:rsidR="00CE366E" w:rsidRPr="003920BE" w:rsidRDefault="00CE366E" w:rsidP="006E54C0">
            <w:pPr>
              <w:jc w:val="center"/>
              <w:rPr>
                <w:rFonts w:ascii="Arial" w:hAnsi="Arial" w:cs="Arial"/>
                <w:b/>
                <w:bCs/>
                <w:sz w:val="20"/>
                <w:szCs w:val="20"/>
              </w:rPr>
            </w:pPr>
          </w:p>
        </w:tc>
      </w:tr>
      <w:tr w:rsidR="00CE366E" w14:paraId="63BC6C8B" w14:textId="652CF929" w:rsidTr="008C4B6D">
        <w:tc>
          <w:tcPr>
            <w:tcW w:w="743" w:type="dxa"/>
          </w:tcPr>
          <w:p w14:paraId="5717C4C3" w14:textId="77777777" w:rsidR="00CE366E" w:rsidRPr="00E813AA" w:rsidRDefault="00CE366E">
            <w:pPr>
              <w:pStyle w:val="ListParagraph"/>
              <w:numPr>
                <w:ilvl w:val="0"/>
                <w:numId w:val="3"/>
              </w:numPr>
              <w:spacing w:before="60" w:after="60"/>
              <w:jc w:val="both"/>
              <w:rPr>
                <w:rFonts w:ascii="Arial" w:hAnsi="Arial" w:cs="Arial"/>
                <w:sz w:val="20"/>
                <w:szCs w:val="20"/>
              </w:rPr>
            </w:pPr>
          </w:p>
        </w:tc>
        <w:tc>
          <w:tcPr>
            <w:tcW w:w="2513" w:type="dxa"/>
          </w:tcPr>
          <w:p w14:paraId="45E44747" w14:textId="7B034B4E" w:rsidR="00CE366E" w:rsidRDefault="00CE366E" w:rsidP="002E3C2E">
            <w:pPr>
              <w:spacing w:before="60" w:after="60"/>
              <w:jc w:val="both"/>
              <w:rPr>
                <w:rFonts w:ascii="Arial" w:hAnsi="Arial" w:cs="Arial"/>
                <w:sz w:val="20"/>
                <w:szCs w:val="20"/>
              </w:rPr>
            </w:pPr>
            <w:r>
              <w:rPr>
                <w:rFonts w:ascii="Arial" w:hAnsi="Arial" w:cs="Arial"/>
                <w:sz w:val="20"/>
                <w:szCs w:val="20"/>
              </w:rPr>
              <w:t xml:space="preserve">Duomenų tvarkymo sutarties </w:t>
            </w:r>
            <w:r w:rsidRPr="00F875DC">
              <w:rPr>
                <w:rFonts w:ascii="Arial" w:hAnsi="Arial" w:cs="Arial"/>
                <w:sz w:val="20"/>
                <w:szCs w:val="20"/>
              </w:rPr>
              <w:t>Pried</w:t>
            </w:r>
            <w:r>
              <w:rPr>
                <w:rFonts w:ascii="Arial" w:hAnsi="Arial" w:cs="Arial"/>
                <w:sz w:val="20"/>
                <w:szCs w:val="20"/>
              </w:rPr>
              <w:t>o</w:t>
            </w:r>
            <w:r w:rsidRPr="00F875DC">
              <w:rPr>
                <w:rFonts w:ascii="Arial" w:hAnsi="Arial" w:cs="Arial"/>
                <w:sz w:val="20"/>
                <w:szCs w:val="20"/>
              </w:rPr>
              <w:t xml:space="preserve"> Nr. 1</w:t>
            </w:r>
            <w:r>
              <w:rPr>
                <w:rFonts w:ascii="Arial" w:hAnsi="Arial" w:cs="Arial"/>
                <w:sz w:val="20"/>
                <w:szCs w:val="20"/>
              </w:rPr>
              <w:t xml:space="preserve"> </w:t>
            </w:r>
            <w:r w:rsidRPr="00F875DC">
              <w:rPr>
                <w:rFonts w:ascii="Arial" w:hAnsi="Arial" w:cs="Arial"/>
                <w:sz w:val="20"/>
                <w:szCs w:val="20"/>
              </w:rPr>
              <w:t>Asmens duomenų tvarkymo sąlygos</w:t>
            </w:r>
            <w:r>
              <w:rPr>
                <w:rFonts w:ascii="Arial" w:hAnsi="Arial" w:cs="Arial"/>
                <w:sz w:val="20"/>
                <w:szCs w:val="20"/>
              </w:rPr>
              <w:t xml:space="preserve"> 2 punktas </w:t>
            </w:r>
            <w:r w:rsidRPr="0022367B">
              <w:rPr>
                <w:rFonts w:ascii="Arial" w:hAnsi="Arial" w:cs="Arial"/>
                <w:sz w:val="20"/>
                <w:szCs w:val="20"/>
              </w:rPr>
              <w:t>Duomenų subjektai</w:t>
            </w:r>
            <w:r>
              <w:rPr>
                <w:rFonts w:ascii="Arial" w:hAnsi="Arial" w:cs="Arial"/>
                <w:sz w:val="20"/>
                <w:szCs w:val="20"/>
              </w:rPr>
              <w:t>.</w:t>
            </w:r>
          </w:p>
        </w:tc>
        <w:tc>
          <w:tcPr>
            <w:tcW w:w="4536" w:type="dxa"/>
          </w:tcPr>
          <w:p w14:paraId="618F51D9" w14:textId="77777777" w:rsidR="00CE366E" w:rsidRDefault="00CE366E" w:rsidP="002E3C2E">
            <w:pPr>
              <w:spacing w:before="60" w:after="60"/>
              <w:jc w:val="both"/>
              <w:rPr>
                <w:rFonts w:ascii="Arial" w:hAnsi="Arial" w:cs="Arial"/>
                <w:sz w:val="20"/>
                <w:szCs w:val="20"/>
              </w:rPr>
            </w:pPr>
            <w:r>
              <w:rPr>
                <w:rFonts w:ascii="Arial" w:hAnsi="Arial" w:cs="Arial"/>
                <w:sz w:val="20"/>
                <w:szCs w:val="20"/>
              </w:rPr>
              <w:t>Siūlome šį punktą pakoreguoti sekančiai:</w:t>
            </w:r>
          </w:p>
          <w:p w14:paraId="703C8450" w14:textId="77777777" w:rsidR="00CE366E" w:rsidRPr="0022367B" w:rsidRDefault="00CE366E" w:rsidP="0022367B">
            <w:pPr>
              <w:spacing w:before="60" w:after="60"/>
              <w:jc w:val="both"/>
              <w:rPr>
                <w:rFonts w:ascii="Arial" w:hAnsi="Arial" w:cs="Arial"/>
                <w:sz w:val="20"/>
                <w:szCs w:val="20"/>
              </w:rPr>
            </w:pPr>
            <w:r>
              <w:rPr>
                <w:rFonts w:ascii="Arial" w:hAnsi="Arial" w:cs="Arial"/>
                <w:sz w:val="20"/>
                <w:szCs w:val="20"/>
              </w:rPr>
              <w:t>„</w:t>
            </w:r>
            <w:r w:rsidRPr="0022367B">
              <w:rPr>
                <w:rFonts w:ascii="Arial" w:hAnsi="Arial" w:cs="Arial"/>
                <w:sz w:val="20"/>
                <w:szCs w:val="20"/>
              </w:rPr>
              <w:t>Tvarkomi Asmens duomenys yra susiję su šiomis duomenų subjektų kategorijomis:</w:t>
            </w:r>
          </w:p>
          <w:p w14:paraId="5CACD910" w14:textId="77777777" w:rsidR="00CE366E" w:rsidRPr="0022367B" w:rsidRDefault="00CE366E" w:rsidP="0022367B">
            <w:pPr>
              <w:spacing w:before="60" w:after="60"/>
              <w:jc w:val="both"/>
              <w:rPr>
                <w:rFonts w:ascii="Arial" w:hAnsi="Arial" w:cs="Arial"/>
                <w:sz w:val="20"/>
                <w:szCs w:val="20"/>
              </w:rPr>
            </w:pPr>
          </w:p>
          <w:p w14:paraId="6E101925" w14:textId="77777777" w:rsidR="00CE366E" w:rsidRPr="0022367B" w:rsidRDefault="00CE366E" w:rsidP="0022367B">
            <w:pPr>
              <w:spacing w:before="60" w:after="60"/>
              <w:jc w:val="both"/>
              <w:rPr>
                <w:rFonts w:ascii="Arial" w:hAnsi="Arial" w:cs="Arial"/>
                <w:sz w:val="20"/>
                <w:szCs w:val="20"/>
              </w:rPr>
            </w:pPr>
            <w:r w:rsidRPr="0022367B">
              <w:rPr>
                <w:rFonts w:ascii="Arial" w:hAnsi="Arial" w:cs="Arial"/>
                <w:sz w:val="20"/>
                <w:szCs w:val="20"/>
              </w:rPr>
              <w:t>1)</w:t>
            </w:r>
            <w:r w:rsidRPr="0022367B">
              <w:rPr>
                <w:rFonts w:ascii="Arial" w:hAnsi="Arial" w:cs="Arial"/>
                <w:sz w:val="20"/>
                <w:szCs w:val="20"/>
              </w:rPr>
              <w:tab/>
              <w:t>Valdytojo klientai</w:t>
            </w:r>
            <w:r w:rsidRPr="0022367B">
              <w:rPr>
                <w:rFonts w:ascii="Arial" w:hAnsi="Arial" w:cs="Arial"/>
                <w:strike/>
                <w:sz w:val="20"/>
                <w:szCs w:val="20"/>
              </w:rPr>
              <w:t>, jų atstovai</w:t>
            </w:r>
            <w:r w:rsidRPr="0022367B">
              <w:rPr>
                <w:rFonts w:ascii="Arial" w:hAnsi="Arial" w:cs="Arial"/>
                <w:sz w:val="20"/>
                <w:szCs w:val="20"/>
              </w:rPr>
              <w:t>;</w:t>
            </w:r>
          </w:p>
          <w:p w14:paraId="2560AA5A" w14:textId="7AA19494" w:rsidR="00CE366E" w:rsidRPr="0022367B" w:rsidRDefault="00CE366E" w:rsidP="0022367B">
            <w:pPr>
              <w:spacing w:before="60" w:after="60"/>
              <w:jc w:val="both"/>
              <w:rPr>
                <w:rFonts w:ascii="Arial" w:hAnsi="Arial" w:cs="Arial"/>
                <w:sz w:val="20"/>
                <w:szCs w:val="20"/>
              </w:rPr>
            </w:pPr>
            <w:r w:rsidRPr="0022367B">
              <w:rPr>
                <w:rFonts w:ascii="Arial" w:hAnsi="Arial" w:cs="Arial"/>
                <w:sz w:val="20"/>
                <w:szCs w:val="20"/>
              </w:rPr>
              <w:t>2)</w:t>
            </w:r>
            <w:r w:rsidRPr="0022367B">
              <w:rPr>
                <w:rFonts w:ascii="Arial" w:hAnsi="Arial" w:cs="Arial"/>
                <w:sz w:val="20"/>
                <w:szCs w:val="20"/>
              </w:rPr>
              <w:tab/>
              <w:t>Valdytojo darbuotojai.“</w:t>
            </w:r>
          </w:p>
        </w:tc>
        <w:tc>
          <w:tcPr>
            <w:tcW w:w="3827" w:type="dxa"/>
          </w:tcPr>
          <w:p w14:paraId="0873F64C" w14:textId="356620F5" w:rsidR="00CE366E" w:rsidRDefault="00CE366E" w:rsidP="002E3C2E">
            <w:pPr>
              <w:spacing w:before="60" w:after="60"/>
              <w:jc w:val="both"/>
              <w:rPr>
                <w:rFonts w:ascii="Arial" w:hAnsi="Arial" w:cs="Arial"/>
                <w:sz w:val="20"/>
                <w:szCs w:val="20"/>
              </w:rPr>
            </w:pPr>
            <w:r>
              <w:rPr>
                <w:rFonts w:ascii="Arial" w:hAnsi="Arial" w:cs="Arial"/>
                <w:sz w:val="20"/>
                <w:szCs w:val="20"/>
              </w:rPr>
              <w:t xml:space="preserve">Gal galite patikslinti tvarkomų asmens duomenų subjektų aibę, nes išbraukti duomenis nebuvo tvarkomi Taikomųjų sistemų administravimo sistemoje arba jie yra tvarkomi kitose sistemose. </w:t>
            </w:r>
          </w:p>
        </w:tc>
        <w:tc>
          <w:tcPr>
            <w:tcW w:w="3113" w:type="dxa"/>
          </w:tcPr>
          <w:p w14:paraId="095F7C0E" w14:textId="1D5BC868" w:rsidR="00CE366E" w:rsidRDefault="425E131F" w:rsidP="002E3C2E">
            <w:pPr>
              <w:spacing w:before="60" w:after="60"/>
              <w:jc w:val="both"/>
              <w:rPr>
                <w:rFonts w:ascii="Arial" w:hAnsi="Arial" w:cs="Arial"/>
                <w:sz w:val="20"/>
                <w:szCs w:val="20"/>
              </w:rPr>
            </w:pPr>
            <w:r w:rsidRPr="2C1D47E7">
              <w:rPr>
                <w:rFonts w:ascii="Arial" w:hAnsi="Arial" w:cs="Arial"/>
                <w:sz w:val="20"/>
                <w:szCs w:val="20"/>
              </w:rPr>
              <w:t>Pritariame tiekėjo siūlymui.</w:t>
            </w:r>
          </w:p>
        </w:tc>
      </w:tr>
      <w:tr w:rsidR="00CE366E" w14:paraId="74A0DD98" w14:textId="21956E0D" w:rsidTr="008C4B6D">
        <w:tc>
          <w:tcPr>
            <w:tcW w:w="743" w:type="dxa"/>
          </w:tcPr>
          <w:p w14:paraId="022AD827" w14:textId="77777777" w:rsidR="00CE366E" w:rsidRPr="00E813AA" w:rsidRDefault="00CE366E">
            <w:pPr>
              <w:pStyle w:val="ListParagraph"/>
              <w:numPr>
                <w:ilvl w:val="0"/>
                <w:numId w:val="3"/>
              </w:numPr>
              <w:spacing w:before="60" w:after="60"/>
              <w:jc w:val="both"/>
              <w:rPr>
                <w:rFonts w:ascii="Arial" w:hAnsi="Arial" w:cs="Arial"/>
                <w:sz w:val="20"/>
                <w:szCs w:val="20"/>
              </w:rPr>
            </w:pPr>
          </w:p>
        </w:tc>
        <w:tc>
          <w:tcPr>
            <w:tcW w:w="2513" w:type="dxa"/>
          </w:tcPr>
          <w:p w14:paraId="40B2FC87" w14:textId="77777777" w:rsidR="00CE366E" w:rsidRDefault="00CE366E" w:rsidP="002E3C2E">
            <w:pPr>
              <w:spacing w:before="60" w:after="60"/>
              <w:jc w:val="both"/>
              <w:rPr>
                <w:rFonts w:ascii="Arial" w:hAnsi="Arial" w:cs="Arial"/>
                <w:sz w:val="20"/>
                <w:szCs w:val="20"/>
              </w:rPr>
            </w:pPr>
            <w:r>
              <w:rPr>
                <w:rFonts w:ascii="Arial" w:hAnsi="Arial" w:cs="Arial"/>
                <w:sz w:val="20"/>
                <w:szCs w:val="20"/>
              </w:rPr>
              <w:t xml:space="preserve">Duomenų tvarkymo sutarties </w:t>
            </w:r>
            <w:r w:rsidRPr="00F875DC">
              <w:rPr>
                <w:rFonts w:ascii="Arial" w:hAnsi="Arial" w:cs="Arial"/>
                <w:sz w:val="20"/>
                <w:szCs w:val="20"/>
              </w:rPr>
              <w:t>Pried</w:t>
            </w:r>
            <w:r>
              <w:rPr>
                <w:rFonts w:ascii="Arial" w:hAnsi="Arial" w:cs="Arial"/>
                <w:sz w:val="20"/>
                <w:szCs w:val="20"/>
              </w:rPr>
              <w:t>o</w:t>
            </w:r>
            <w:r w:rsidRPr="00F875DC">
              <w:rPr>
                <w:rFonts w:ascii="Arial" w:hAnsi="Arial" w:cs="Arial"/>
                <w:sz w:val="20"/>
                <w:szCs w:val="20"/>
              </w:rPr>
              <w:t xml:space="preserve"> Nr. 1</w:t>
            </w:r>
            <w:r>
              <w:rPr>
                <w:rFonts w:ascii="Arial" w:hAnsi="Arial" w:cs="Arial"/>
                <w:sz w:val="20"/>
                <w:szCs w:val="20"/>
              </w:rPr>
              <w:t xml:space="preserve"> </w:t>
            </w:r>
            <w:r w:rsidRPr="00F875DC">
              <w:rPr>
                <w:rFonts w:ascii="Arial" w:hAnsi="Arial" w:cs="Arial"/>
                <w:sz w:val="20"/>
                <w:szCs w:val="20"/>
              </w:rPr>
              <w:t>Asmens duomenų tvarkymo sąlygos</w:t>
            </w:r>
            <w:r>
              <w:rPr>
                <w:rFonts w:ascii="Arial" w:hAnsi="Arial" w:cs="Arial"/>
                <w:sz w:val="20"/>
                <w:szCs w:val="20"/>
              </w:rPr>
              <w:t xml:space="preserve"> 3 punktas </w:t>
            </w:r>
            <w:r w:rsidRPr="00F875DC">
              <w:rPr>
                <w:rFonts w:ascii="Arial" w:hAnsi="Arial" w:cs="Arial"/>
                <w:sz w:val="20"/>
                <w:szCs w:val="20"/>
              </w:rPr>
              <w:t>Tvarkomi duomenys</w:t>
            </w:r>
            <w:r>
              <w:rPr>
                <w:rFonts w:ascii="Arial" w:hAnsi="Arial" w:cs="Arial"/>
                <w:sz w:val="20"/>
                <w:szCs w:val="20"/>
              </w:rPr>
              <w:t>.</w:t>
            </w:r>
          </w:p>
        </w:tc>
        <w:tc>
          <w:tcPr>
            <w:tcW w:w="4536" w:type="dxa"/>
          </w:tcPr>
          <w:p w14:paraId="2D8E8EE7" w14:textId="77777777" w:rsidR="00CE366E" w:rsidRDefault="00CE366E" w:rsidP="002E3C2E">
            <w:pPr>
              <w:spacing w:before="60" w:after="60"/>
              <w:jc w:val="both"/>
              <w:rPr>
                <w:rFonts w:ascii="Arial" w:hAnsi="Arial" w:cs="Arial"/>
                <w:sz w:val="20"/>
                <w:szCs w:val="20"/>
              </w:rPr>
            </w:pPr>
            <w:r>
              <w:rPr>
                <w:rFonts w:ascii="Arial" w:hAnsi="Arial" w:cs="Arial"/>
                <w:sz w:val="20"/>
                <w:szCs w:val="20"/>
              </w:rPr>
              <w:t>Siūlome šį punktą pakoreguoti sekančiai:</w:t>
            </w:r>
          </w:p>
          <w:p w14:paraId="510D05D0" w14:textId="77777777" w:rsidR="00CE366E" w:rsidRPr="00F875DC" w:rsidRDefault="00CE366E" w:rsidP="002E3C2E">
            <w:pPr>
              <w:spacing w:before="60" w:after="60"/>
              <w:jc w:val="both"/>
              <w:rPr>
                <w:rFonts w:ascii="Arial" w:hAnsi="Arial" w:cs="Arial"/>
                <w:sz w:val="20"/>
                <w:szCs w:val="20"/>
              </w:rPr>
            </w:pPr>
            <w:r>
              <w:rPr>
                <w:rFonts w:ascii="Arial" w:hAnsi="Arial" w:cs="Arial"/>
                <w:sz w:val="20"/>
                <w:szCs w:val="20"/>
              </w:rPr>
              <w:t>„</w:t>
            </w:r>
            <w:r w:rsidRPr="00F875DC">
              <w:rPr>
                <w:rFonts w:ascii="Arial" w:hAnsi="Arial" w:cs="Arial"/>
                <w:sz w:val="20"/>
                <w:szCs w:val="20"/>
              </w:rPr>
              <w:t>Tvarkomi Asmens duomenys yra arba gali būti toliau nurodyto tipo Asmens duomenys:</w:t>
            </w:r>
          </w:p>
          <w:p w14:paraId="7BA4EADB" w14:textId="77777777" w:rsidR="00CE366E" w:rsidRPr="00F875DC" w:rsidRDefault="00CE366E" w:rsidP="002E3C2E">
            <w:pPr>
              <w:spacing w:before="60" w:after="60"/>
              <w:jc w:val="both"/>
              <w:rPr>
                <w:rFonts w:ascii="Arial" w:hAnsi="Arial" w:cs="Arial"/>
                <w:sz w:val="20"/>
                <w:szCs w:val="20"/>
              </w:rPr>
            </w:pPr>
          </w:p>
          <w:p w14:paraId="00D2BBCA" w14:textId="77777777" w:rsidR="00CE366E" w:rsidRPr="00F875DC" w:rsidRDefault="00CE366E" w:rsidP="002E3C2E">
            <w:pPr>
              <w:spacing w:before="60" w:after="60"/>
              <w:jc w:val="both"/>
              <w:rPr>
                <w:rFonts w:ascii="Arial" w:hAnsi="Arial" w:cs="Arial"/>
                <w:sz w:val="20"/>
                <w:szCs w:val="20"/>
              </w:rPr>
            </w:pPr>
            <w:r w:rsidRPr="00F875DC">
              <w:rPr>
                <w:rFonts w:ascii="Arial" w:hAnsi="Arial" w:cs="Arial"/>
                <w:sz w:val="20"/>
                <w:szCs w:val="20"/>
              </w:rPr>
              <w:t>1)</w:t>
            </w:r>
            <w:r w:rsidRPr="00F875DC">
              <w:rPr>
                <w:rFonts w:ascii="Arial" w:hAnsi="Arial" w:cs="Arial"/>
                <w:sz w:val="20"/>
                <w:szCs w:val="20"/>
              </w:rPr>
              <w:tab/>
              <w:t>Informacija apie klientus, pvz.:</w:t>
            </w:r>
          </w:p>
          <w:p w14:paraId="2F7ADAF9" w14:textId="77777777" w:rsidR="00CE366E" w:rsidRPr="00F875DC" w:rsidRDefault="00CE366E">
            <w:pPr>
              <w:pStyle w:val="ListParagraph"/>
              <w:numPr>
                <w:ilvl w:val="0"/>
                <w:numId w:val="4"/>
              </w:numPr>
              <w:spacing w:before="60" w:after="60"/>
              <w:ind w:left="729" w:hanging="455"/>
              <w:jc w:val="both"/>
              <w:rPr>
                <w:rFonts w:ascii="Arial" w:hAnsi="Arial" w:cs="Arial"/>
                <w:sz w:val="20"/>
                <w:szCs w:val="20"/>
              </w:rPr>
            </w:pPr>
            <w:r w:rsidRPr="00F875DC">
              <w:rPr>
                <w:rFonts w:ascii="Arial" w:hAnsi="Arial" w:cs="Arial"/>
                <w:sz w:val="20"/>
                <w:szCs w:val="20"/>
              </w:rPr>
              <w:t>Vardas, pavardė;</w:t>
            </w:r>
          </w:p>
          <w:p w14:paraId="172F4AD7" w14:textId="77777777" w:rsidR="00CE366E" w:rsidRPr="00F875DC" w:rsidRDefault="00CE366E">
            <w:pPr>
              <w:pStyle w:val="ListParagraph"/>
              <w:numPr>
                <w:ilvl w:val="0"/>
                <w:numId w:val="4"/>
              </w:numPr>
              <w:spacing w:before="60" w:after="60"/>
              <w:ind w:left="729" w:hanging="455"/>
              <w:jc w:val="both"/>
              <w:rPr>
                <w:rFonts w:ascii="Arial" w:hAnsi="Arial" w:cs="Arial"/>
                <w:sz w:val="20"/>
                <w:szCs w:val="20"/>
              </w:rPr>
            </w:pPr>
            <w:r w:rsidRPr="00F875DC">
              <w:rPr>
                <w:rFonts w:ascii="Arial" w:hAnsi="Arial" w:cs="Arial"/>
                <w:sz w:val="20"/>
                <w:szCs w:val="20"/>
              </w:rPr>
              <w:t>Asmens kodas ir (arba) gimimo data;</w:t>
            </w:r>
          </w:p>
          <w:p w14:paraId="0C56EAEB" w14:textId="77777777" w:rsidR="00CE366E" w:rsidRPr="00F875DC" w:rsidRDefault="00CE366E">
            <w:pPr>
              <w:pStyle w:val="ListParagraph"/>
              <w:numPr>
                <w:ilvl w:val="0"/>
                <w:numId w:val="4"/>
              </w:numPr>
              <w:spacing w:before="60" w:after="60"/>
              <w:ind w:left="729" w:hanging="455"/>
              <w:jc w:val="both"/>
              <w:rPr>
                <w:rFonts w:ascii="Arial" w:hAnsi="Arial" w:cs="Arial"/>
                <w:strike/>
                <w:sz w:val="20"/>
                <w:szCs w:val="20"/>
              </w:rPr>
            </w:pPr>
            <w:r w:rsidRPr="00F875DC">
              <w:rPr>
                <w:rFonts w:ascii="Arial" w:hAnsi="Arial" w:cs="Arial"/>
                <w:strike/>
                <w:sz w:val="20"/>
                <w:szCs w:val="20"/>
              </w:rPr>
              <w:t>Kliento kodas;</w:t>
            </w:r>
          </w:p>
          <w:p w14:paraId="7D7EFC2B" w14:textId="77777777" w:rsidR="00CE366E" w:rsidRPr="0022367B" w:rsidRDefault="00CE366E">
            <w:pPr>
              <w:pStyle w:val="ListParagraph"/>
              <w:numPr>
                <w:ilvl w:val="0"/>
                <w:numId w:val="4"/>
              </w:numPr>
              <w:spacing w:before="60" w:after="60"/>
              <w:ind w:left="729" w:hanging="455"/>
              <w:jc w:val="both"/>
              <w:rPr>
                <w:rFonts w:ascii="Arial" w:hAnsi="Arial" w:cs="Arial"/>
                <w:strike/>
                <w:sz w:val="20"/>
                <w:szCs w:val="20"/>
              </w:rPr>
            </w:pPr>
            <w:r w:rsidRPr="0022367B">
              <w:rPr>
                <w:rFonts w:ascii="Arial" w:hAnsi="Arial" w:cs="Arial"/>
                <w:strike/>
                <w:sz w:val="20"/>
                <w:szCs w:val="20"/>
              </w:rPr>
              <w:t>Objekto adresas;</w:t>
            </w:r>
          </w:p>
          <w:p w14:paraId="0B9CE80F" w14:textId="77777777" w:rsidR="00CE366E" w:rsidRPr="00F875DC" w:rsidRDefault="00CE366E">
            <w:pPr>
              <w:pStyle w:val="ListParagraph"/>
              <w:numPr>
                <w:ilvl w:val="0"/>
                <w:numId w:val="4"/>
              </w:numPr>
              <w:spacing w:before="60" w:after="60"/>
              <w:ind w:left="729" w:hanging="455"/>
              <w:jc w:val="both"/>
              <w:rPr>
                <w:rFonts w:ascii="Arial" w:hAnsi="Arial" w:cs="Arial"/>
                <w:strike/>
                <w:sz w:val="20"/>
                <w:szCs w:val="20"/>
              </w:rPr>
            </w:pPr>
            <w:r w:rsidRPr="0022367B">
              <w:rPr>
                <w:rFonts w:ascii="Arial" w:hAnsi="Arial" w:cs="Arial"/>
                <w:sz w:val="20"/>
                <w:szCs w:val="20"/>
              </w:rPr>
              <w:t>Kontaktiniai duomenys (adresas</w:t>
            </w:r>
            <w:r w:rsidRPr="00F875DC">
              <w:rPr>
                <w:rFonts w:ascii="Arial" w:hAnsi="Arial" w:cs="Arial"/>
                <w:strike/>
                <w:sz w:val="20"/>
                <w:szCs w:val="20"/>
              </w:rPr>
              <w:t>, telefono numeris, el. paštas</w:t>
            </w:r>
            <w:r w:rsidRPr="0022367B">
              <w:rPr>
                <w:rFonts w:ascii="Arial" w:hAnsi="Arial" w:cs="Arial"/>
                <w:sz w:val="20"/>
                <w:szCs w:val="20"/>
              </w:rPr>
              <w:t>).</w:t>
            </w:r>
          </w:p>
          <w:p w14:paraId="1D7F4F02" w14:textId="77777777" w:rsidR="00CE366E" w:rsidRPr="00F875DC" w:rsidRDefault="00CE366E" w:rsidP="002E3C2E">
            <w:pPr>
              <w:spacing w:before="60" w:after="60"/>
              <w:jc w:val="both"/>
              <w:rPr>
                <w:rFonts w:ascii="Arial" w:hAnsi="Arial" w:cs="Arial"/>
                <w:sz w:val="20"/>
                <w:szCs w:val="20"/>
              </w:rPr>
            </w:pPr>
          </w:p>
          <w:p w14:paraId="3806C51C" w14:textId="77777777" w:rsidR="00CE366E" w:rsidRPr="00F875DC" w:rsidRDefault="00CE366E" w:rsidP="002E3C2E">
            <w:pPr>
              <w:spacing w:before="60" w:after="60"/>
              <w:jc w:val="both"/>
              <w:rPr>
                <w:rFonts w:ascii="Arial" w:hAnsi="Arial" w:cs="Arial"/>
                <w:strike/>
                <w:sz w:val="20"/>
                <w:szCs w:val="20"/>
              </w:rPr>
            </w:pPr>
            <w:r w:rsidRPr="00F875DC">
              <w:rPr>
                <w:rFonts w:ascii="Arial" w:hAnsi="Arial" w:cs="Arial"/>
                <w:strike/>
                <w:sz w:val="20"/>
                <w:szCs w:val="20"/>
              </w:rPr>
              <w:t>2)</w:t>
            </w:r>
            <w:r w:rsidRPr="00F875DC">
              <w:rPr>
                <w:rFonts w:ascii="Arial" w:hAnsi="Arial" w:cs="Arial"/>
                <w:strike/>
                <w:sz w:val="20"/>
                <w:szCs w:val="20"/>
              </w:rPr>
              <w:tab/>
              <w:t xml:space="preserve">Sąskaitos duomenys, pvz.:  </w:t>
            </w:r>
          </w:p>
          <w:p w14:paraId="76C4A4A7" w14:textId="77777777" w:rsidR="00CE366E" w:rsidRPr="00F875DC" w:rsidRDefault="00CE366E">
            <w:pPr>
              <w:pStyle w:val="ListParagraph"/>
              <w:numPr>
                <w:ilvl w:val="0"/>
                <w:numId w:val="4"/>
              </w:numPr>
              <w:spacing w:before="60" w:after="60"/>
              <w:ind w:left="729" w:hanging="455"/>
              <w:jc w:val="both"/>
              <w:rPr>
                <w:rFonts w:ascii="Arial" w:hAnsi="Arial" w:cs="Arial"/>
                <w:strike/>
                <w:sz w:val="20"/>
                <w:szCs w:val="20"/>
              </w:rPr>
            </w:pPr>
            <w:r w:rsidRPr="00F875DC">
              <w:rPr>
                <w:rFonts w:ascii="Arial" w:hAnsi="Arial" w:cs="Arial"/>
                <w:strike/>
                <w:sz w:val="20"/>
                <w:szCs w:val="20"/>
              </w:rPr>
              <w:t>Sąskaitoje nurodyta suma;</w:t>
            </w:r>
          </w:p>
          <w:p w14:paraId="70ED8091" w14:textId="77777777" w:rsidR="00CE366E" w:rsidRPr="00F875DC" w:rsidRDefault="00CE366E">
            <w:pPr>
              <w:pStyle w:val="ListParagraph"/>
              <w:numPr>
                <w:ilvl w:val="0"/>
                <w:numId w:val="4"/>
              </w:numPr>
              <w:spacing w:before="60" w:after="60"/>
              <w:ind w:left="729" w:hanging="455"/>
              <w:jc w:val="both"/>
              <w:rPr>
                <w:rFonts w:ascii="Arial" w:hAnsi="Arial" w:cs="Arial"/>
                <w:strike/>
                <w:sz w:val="20"/>
                <w:szCs w:val="20"/>
              </w:rPr>
            </w:pPr>
            <w:r w:rsidRPr="00F875DC">
              <w:rPr>
                <w:rFonts w:ascii="Arial" w:hAnsi="Arial" w:cs="Arial"/>
                <w:strike/>
                <w:sz w:val="20"/>
                <w:szCs w:val="20"/>
              </w:rPr>
              <w:t>Įsigytų paslaugų duomenys.</w:t>
            </w:r>
          </w:p>
          <w:p w14:paraId="626A3C13" w14:textId="77777777" w:rsidR="00CE366E" w:rsidRPr="00F875DC" w:rsidRDefault="00CE366E" w:rsidP="002E3C2E">
            <w:pPr>
              <w:spacing w:before="60" w:after="60"/>
              <w:jc w:val="both"/>
              <w:rPr>
                <w:rFonts w:ascii="Arial" w:hAnsi="Arial" w:cs="Arial"/>
                <w:sz w:val="20"/>
                <w:szCs w:val="20"/>
              </w:rPr>
            </w:pPr>
          </w:p>
          <w:p w14:paraId="208F996B" w14:textId="77777777" w:rsidR="00CE366E" w:rsidRPr="00F875DC" w:rsidRDefault="00CE366E" w:rsidP="002E3C2E">
            <w:pPr>
              <w:spacing w:before="60" w:after="60"/>
              <w:jc w:val="both"/>
              <w:rPr>
                <w:rFonts w:ascii="Arial" w:hAnsi="Arial" w:cs="Arial"/>
                <w:sz w:val="20"/>
                <w:szCs w:val="20"/>
              </w:rPr>
            </w:pPr>
            <w:r w:rsidRPr="00F875DC">
              <w:rPr>
                <w:rFonts w:ascii="Arial" w:hAnsi="Arial" w:cs="Arial"/>
                <w:sz w:val="20"/>
                <w:szCs w:val="20"/>
              </w:rPr>
              <w:t>3)</w:t>
            </w:r>
            <w:r w:rsidRPr="00F875DC">
              <w:rPr>
                <w:rFonts w:ascii="Arial" w:hAnsi="Arial" w:cs="Arial"/>
                <w:sz w:val="20"/>
                <w:szCs w:val="20"/>
              </w:rPr>
              <w:tab/>
              <w:t>Informacija apie darbuotojus, pvz.:</w:t>
            </w:r>
          </w:p>
          <w:p w14:paraId="3FFD62A8" w14:textId="77777777" w:rsidR="00CE366E" w:rsidRPr="00F875DC" w:rsidRDefault="00CE366E">
            <w:pPr>
              <w:pStyle w:val="ListParagraph"/>
              <w:numPr>
                <w:ilvl w:val="0"/>
                <w:numId w:val="4"/>
              </w:numPr>
              <w:spacing w:before="60" w:after="60"/>
              <w:ind w:left="729" w:hanging="369"/>
              <w:jc w:val="both"/>
              <w:rPr>
                <w:rFonts w:ascii="Arial" w:hAnsi="Arial" w:cs="Arial"/>
                <w:sz w:val="20"/>
                <w:szCs w:val="20"/>
              </w:rPr>
            </w:pPr>
            <w:r w:rsidRPr="00F875DC">
              <w:rPr>
                <w:rFonts w:ascii="Arial" w:hAnsi="Arial" w:cs="Arial"/>
                <w:sz w:val="20"/>
                <w:szCs w:val="20"/>
              </w:rPr>
              <w:t>Darbuotojo vardas, pavardė;</w:t>
            </w:r>
          </w:p>
          <w:p w14:paraId="76BE9720" w14:textId="77777777" w:rsidR="00CE366E" w:rsidRPr="00F875DC" w:rsidRDefault="00CE366E">
            <w:pPr>
              <w:pStyle w:val="ListParagraph"/>
              <w:numPr>
                <w:ilvl w:val="0"/>
                <w:numId w:val="4"/>
              </w:numPr>
              <w:spacing w:before="60" w:after="60"/>
              <w:ind w:left="729" w:hanging="369"/>
              <w:jc w:val="both"/>
              <w:rPr>
                <w:rFonts w:ascii="Arial" w:hAnsi="Arial" w:cs="Arial"/>
                <w:strike/>
                <w:sz w:val="20"/>
                <w:szCs w:val="20"/>
              </w:rPr>
            </w:pPr>
            <w:r w:rsidRPr="00F875DC">
              <w:rPr>
                <w:rFonts w:ascii="Arial" w:hAnsi="Arial" w:cs="Arial"/>
                <w:strike/>
                <w:sz w:val="20"/>
                <w:szCs w:val="20"/>
              </w:rPr>
              <w:t>Darbuotojo pareigos;</w:t>
            </w:r>
          </w:p>
          <w:p w14:paraId="08B8AD80" w14:textId="77777777" w:rsidR="00CE366E" w:rsidRPr="00F875DC" w:rsidRDefault="00CE366E">
            <w:pPr>
              <w:pStyle w:val="ListParagraph"/>
              <w:numPr>
                <w:ilvl w:val="0"/>
                <w:numId w:val="5"/>
              </w:numPr>
              <w:spacing w:before="60" w:after="60"/>
              <w:ind w:left="729" w:hanging="369"/>
              <w:jc w:val="both"/>
              <w:rPr>
                <w:rFonts w:ascii="Arial" w:hAnsi="Arial" w:cs="Arial"/>
                <w:sz w:val="20"/>
                <w:szCs w:val="20"/>
              </w:rPr>
            </w:pPr>
            <w:r w:rsidRPr="00F875DC">
              <w:rPr>
                <w:rFonts w:ascii="Arial" w:hAnsi="Arial" w:cs="Arial"/>
                <w:strike/>
                <w:sz w:val="20"/>
                <w:szCs w:val="20"/>
              </w:rPr>
              <w:t xml:space="preserve">Darbuotojo </w:t>
            </w:r>
            <w:proofErr w:type="spellStart"/>
            <w:r w:rsidRPr="00F875DC">
              <w:rPr>
                <w:rFonts w:ascii="Arial" w:hAnsi="Arial" w:cs="Arial"/>
                <w:strike/>
                <w:sz w:val="20"/>
                <w:szCs w:val="20"/>
              </w:rPr>
              <w:t>el.paštas</w:t>
            </w:r>
            <w:proofErr w:type="spellEnd"/>
            <w:r w:rsidRPr="00F875DC">
              <w:rPr>
                <w:rFonts w:ascii="Arial" w:hAnsi="Arial" w:cs="Arial"/>
                <w:strike/>
                <w:sz w:val="20"/>
                <w:szCs w:val="20"/>
              </w:rPr>
              <w:t>.</w:t>
            </w:r>
            <w:r>
              <w:rPr>
                <w:rFonts w:ascii="Arial" w:hAnsi="Arial" w:cs="Arial"/>
                <w:strike/>
                <w:sz w:val="20"/>
                <w:szCs w:val="20"/>
              </w:rPr>
              <w:t>“</w:t>
            </w:r>
          </w:p>
        </w:tc>
        <w:tc>
          <w:tcPr>
            <w:tcW w:w="3827" w:type="dxa"/>
          </w:tcPr>
          <w:p w14:paraId="2FE4B92E" w14:textId="2A0B1605" w:rsidR="00CE366E" w:rsidRDefault="00CE366E" w:rsidP="002E3C2E">
            <w:pPr>
              <w:spacing w:before="60" w:after="60"/>
              <w:jc w:val="both"/>
              <w:rPr>
                <w:rFonts w:ascii="Arial" w:hAnsi="Arial" w:cs="Arial"/>
                <w:sz w:val="20"/>
                <w:szCs w:val="20"/>
              </w:rPr>
            </w:pPr>
            <w:r>
              <w:rPr>
                <w:rFonts w:ascii="Arial" w:hAnsi="Arial" w:cs="Arial"/>
                <w:sz w:val="20"/>
                <w:szCs w:val="20"/>
              </w:rPr>
              <w:lastRenderedPageBreak/>
              <w:t xml:space="preserve">Gal galite patikslinti tvarkomų asmens duomenų aibę, nes išbraukti duomenis nebuvo tvarkomi Taikomųjų sistemų administravimo sistemoje arba jie yra tvarkomi kitose sistemose. Informacija apie darbuotojų pareigas yra pasenusi ir nenaudojama, o darbuotojų </w:t>
            </w:r>
            <w:proofErr w:type="spellStart"/>
            <w:r>
              <w:rPr>
                <w:rFonts w:ascii="Arial" w:hAnsi="Arial" w:cs="Arial"/>
                <w:sz w:val="20"/>
                <w:szCs w:val="20"/>
              </w:rPr>
              <w:t>el.paštai</w:t>
            </w:r>
            <w:proofErr w:type="spellEnd"/>
            <w:r>
              <w:rPr>
                <w:rFonts w:ascii="Arial" w:hAnsi="Arial" w:cs="Arial"/>
                <w:sz w:val="20"/>
                <w:szCs w:val="20"/>
              </w:rPr>
              <w:t xml:space="preserve"> neadministruojami šioje sistemoje.  </w:t>
            </w:r>
          </w:p>
        </w:tc>
        <w:tc>
          <w:tcPr>
            <w:tcW w:w="3113" w:type="dxa"/>
          </w:tcPr>
          <w:p w14:paraId="7CABC02A" w14:textId="30B020B9" w:rsidR="00CE366E" w:rsidRDefault="58A930C0" w:rsidP="002E3C2E">
            <w:pPr>
              <w:spacing w:before="60" w:after="60"/>
              <w:jc w:val="both"/>
              <w:rPr>
                <w:rFonts w:ascii="Arial" w:hAnsi="Arial" w:cs="Arial"/>
                <w:sz w:val="20"/>
                <w:szCs w:val="20"/>
              </w:rPr>
            </w:pPr>
            <w:r w:rsidRPr="2C1D47E7">
              <w:rPr>
                <w:rFonts w:ascii="Arial" w:hAnsi="Arial" w:cs="Arial"/>
                <w:sz w:val="20"/>
                <w:szCs w:val="20"/>
              </w:rPr>
              <w:t>Pritariame tiekėjo siūlymui.</w:t>
            </w:r>
          </w:p>
        </w:tc>
      </w:tr>
      <w:tr w:rsidR="00CE366E" w14:paraId="7CE12144" w14:textId="67225E3A" w:rsidTr="008C4B6D">
        <w:tc>
          <w:tcPr>
            <w:tcW w:w="743" w:type="dxa"/>
          </w:tcPr>
          <w:p w14:paraId="4757B677" w14:textId="77777777" w:rsidR="00CE366E" w:rsidRPr="0022367B" w:rsidRDefault="00CE366E" w:rsidP="00822F74">
            <w:pPr>
              <w:spacing w:before="60" w:after="60"/>
              <w:ind w:left="360"/>
              <w:jc w:val="both"/>
              <w:rPr>
                <w:rFonts w:ascii="Arial" w:hAnsi="Arial" w:cs="Arial"/>
                <w:sz w:val="20"/>
                <w:szCs w:val="20"/>
              </w:rPr>
            </w:pPr>
            <w:r>
              <w:rPr>
                <w:rFonts w:ascii="Arial" w:hAnsi="Arial" w:cs="Arial"/>
                <w:sz w:val="20"/>
                <w:szCs w:val="20"/>
              </w:rPr>
              <w:t>3.</w:t>
            </w:r>
          </w:p>
        </w:tc>
        <w:tc>
          <w:tcPr>
            <w:tcW w:w="2513" w:type="dxa"/>
          </w:tcPr>
          <w:p w14:paraId="0AFFD1B8" w14:textId="0DB39437" w:rsidR="00CE366E" w:rsidRDefault="00CE366E" w:rsidP="00822F74">
            <w:pPr>
              <w:spacing w:before="60" w:after="60"/>
              <w:jc w:val="both"/>
              <w:rPr>
                <w:rFonts w:ascii="Arial" w:hAnsi="Arial" w:cs="Arial"/>
                <w:sz w:val="20"/>
                <w:szCs w:val="20"/>
              </w:rPr>
            </w:pPr>
            <w:r>
              <w:rPr>
                <w:rFonts w:ascii="Arial" w:hAnsi="Arial" w:cs="Arial"/>
                <w:sz w:val="20"/>
                <w:szCs w:val="20"/>
              </w:rPr>
              <w:t>Techninės specifikacijos 3.1. punktas</w:t>
            </w:r>
          </w:p>
        </w:tc>
        <w:tc>
          <w:tcPr>
            <w:tcW w:w="4536" w:type="dxa"/>
          </w:tcPr>
          <w:p w14:paraId="131D3532" w14:textId="77777777" w:rsidR="00CE366E" w:rsidRDefault="00CE366E" w:rsidP="00355F4A">
            <w:pPr>
              <w:spacing w:before="60" w:after="60"/>
              <w:ind w:left="20"/>
              <w:jc w:val="both"/>
              <w:rPr>
                <w:rFonts w:ascii="Arial" w:hAnsi="Arial" w:cs="Arial"/>
                <w:sz w:val="20"/>
                <w:szCs w:val="20"/>
              </w:rPr>
            </w:pPr>
            <w:r>
              <w:rPr>
                <w:rFonts w:ascii="Arial" w:hAnsi="Arial" w:cs="Arial"/>
                <w:sz w:val="20"/>
                <w:szCs w:val="20"/>
              </w:rPr>
              <w:t>Siūlome šį punktą pakeisti sekančiai:</w:t>
            </w:r>
          </w:p>
          <w:p w14:paraId="628E7F3A" w14:textId="060BFB6C" w:rsidR="00CE366E" w:rsidRPr="0022367B" w:rsidRDefault="00CE366E" w:rsidP="00355F4A">
            <w:pPr>
              <w:spacing w:before="60" w:after="60"/>
              <w:ind w:left="20"/>
              <w:jc w:val="both"/>
              <w:rPr>
                <w:rFonts w:ascii="Arial" w:hAnsi="Arial" w:cs="Arial"/>
                <w:sz w:val="20"/>
                <w:szCs w:val="20"/>
              </w:rPr>
            </w:pPr>
            <w:r>
              <w:rPr>
                <w:rFonts w:ascii="Arial" w:hAnsi="Arial" w:cs="Arial"/>
                <w:sz w:val="20"/>
                <w:szCs w:val="20"/>
              </w:rPr>
              <w:t>„</w:t>
            </w:r>
            <w:r w:rsidRPr="00355F4A">
              <w:rPr>
                <w:rFonts w:ascii="Arial" w:hAnsi="Arial" w:cs="Arial"/>
                <w:sz w:val="20"/>
                <w:szCs w:val="20"/>
              </w:rPr>
              <w:t>3.1.</w:t>
            </w:r>
            <w:r w:rsidRPr="00355F4A">
              <w:rPr>
                <w:rFonts w:ascii="Arial" w:hAnsi="Arial" w:cs="Arial"/>
                <w:sz w:val="20"/>
                <w:szCs w:val="20"/>
              </w:rPr>
              <w:tab/>
              <w:t>ADMIN sistemos paskirtis – atlikti bendrųjų klasifikatorių tvarkymo</w:t>
            </w:r>
            <w:r w:rsidRPr="00355F4A">
              <w:rPr>
                <w:rFonts w:ascii="Arial" w:hAnsi="Arial" w:cs="Arial"/>
                <w:strike/>
                <w:sz w:val="20"/>
                <w:szCs w:val="20"/>
              </w:rPr>
              <w:t xml:space="preserve"> bei kitų sistemų naudotojų ir jų teisių valdymo funkcijas</w:t>
            </w:r>
            <w:r>
              <w:rPr>
                <w:rFonts w:ascii="Arial" w:hAnsi="Arial" w:cs="Arial"/>
                <w:sz w:val="20"/>
                <w:szCs w:val="20"/>
              </w:rPr>
              <w:t>."</w:t>
            </w:r>
          </w:p>
        </w:tc>
        <w:tc>
          <w:tcPr>
            <w:tcW w:w="3827" w:type="dxa"/>
          </w:tcPr>
          <w:p w14:paraId="0FB3B987" w14:textId="5D9202E2" w:rsidR="00CE366E" w:rsidRDefault="00CE366E" w:rsidP="00822F74">
            <w:pPr>
              <w:spacing w:before="60" w:after="60"/>
              <w:jc w:val="both"/>
              <w:rPr>
                <w:rFonts w:ascii="Arial" w:hAnsi="Arial" w:cs="Arial"/>
                <w:sz w:val="20"/>
                <w:szCs w:val="20"/>
              </w:rPr>
            </w:pPr>
            <w:r>
              <w:rPr>
                <w:rFonts w:ascii="Arial" w:hAnsi="Arial" w:cs="Arial"/>
                <w:sz w:val="20"/>
                <w:szCs w:val="20"/>
              </w:rPr>
              <w:t xml:space="preserve">Šiuo metu ADMIN sistema nebeatlieka </w:t>
            </w:r>
            <w:r w:rsidRPr="00355F4A">
              <w:rPr>
                <w:rFonts w:ascii="Arial" w:hAnsi="Arial" w:cs="Arial"/>
                <w:sz w:val="20"/>
                <w:szCs w:val="20"/>
              </w:rPr>
              <w:t>kitų sistemų naudotojų ir jų teisių valdymo funkci</w:t>
            </w:r>
            <w:r>
              <w:rPr>
                <w:rFonts w:ascii="Arial" w:hAnsi="Arial" w:cs="Arial"/>
                <w:sz w:val="20"/>
                <w:szCs w:val="20"/>
              </w:rPr>
              <w:t>jos.</w:t>
            </w:r>
          </w:p>
        </w:tc>
        <w:tc>
          <w:tcPr>
            <w:tcW w:w="3113" w:type="dxa"/>
          </w:tcPr>
          <w:p w14:paraId="42DFA4F0" w14:textId="30B020B9" w:rsidR="00CE366E" w:rsidRDefault="092864B9" w:rsidP="7D650264">
            <w:pPr>
              <w:spacing w:before="60" w:after="60"/>
              <w:jc w:val="both"/>
              <w:rPr>
                <w:rFonts w:ascii="Arial" w:hAnsi="Arial" w:cs="Arial"/>
                <w:sz w:val="20"/>
                <w:szCs w:val="20"/>
              </w:rPr>
            </w:pPr>
            <w:r w:rsidRPr="7D650264">
              <w:rPr>
                <w:rFonts w:ascii="Arial" w:hAnsi="Arial" w:cs="Arial"/>
                <w:sz w:val="20"/>
                <w:szCs w:val="20"/>
              </w:rPr>
              <w:t>Pritariame tiekėjo siūlymui.</w:t>
            </w:r>
          </w:p>
          <w:p w14:paraId="2C85C298" w14:textId="2933446D" w:rsidR="00CE366E" w:rsidRDefault="00CE366E" w:rsidP="00822F74">
            <w:pPr>
              <w:spacing w:before="60" w:after="60"/>
              <w:jc w:val="both"/>
              <w:rPr>
                <w:rFonts w:ascii="Arial" w:hAnsi="Arial" w:cs="Arial"/>
                <w:sz w:val="20"/>
                <w:szCs w:val="20"/>
              </w:rPr>
            </w:pPr>
          </w:p>
        </w:tc>
      </w:tr>
      <w:tr w:rsidR="00CE366E" w14:paraId="0AC9ECE0" w14:textId="6D64A800" w:rsidTr="008C4B6D">
        <w:tc>
          <w:tcPr>
            <w:tcW w:w="743" w:type="dxa"/>
          </w:tcPr>
          <w:p w14:paraId="2934EED3" w14:textId="3AD78A7D" w:rsidR="00CE366E" w:rsidRPr="0022367B" w:rsidRDefault="00CE366E" w:rsidP="002E3C2E">
            <w:pPr>
              <w:spacing w:before="60" w:after="60"/>
              <w:ind w:left="360"/>
              <w:jc w:val="both"/>
              <w:rPr>
                <w:rFonts w:ascii="Arial" w:hAnsi="Arial" w:cs="Arial"/>
                <w:sz w:val="20"/>
                <w:szCs w:val="20"/>
              </w:rPr>
            </w:pPr>
            <w:r>
              <w:rPr>
                <w:rFonts w:ascii="Arial" w:hAnsi="Arial" w:cs="Arial"/>
                <w:sz w:val="20"/>
                <w:szCs w:val="20"/>
              </w:rPr>
              <w:t>4.</w:t>
            </w:r>
          </w:p>
        </w:tc>
        <w:tc>
          <w:tcPr>
            <w:tcW w:w="2513" w:type="dxa"/>
          </w:tcPr>
          <w:p w14:paraId="6EBAE01A" w14:textId="413921C5" w:rsidR="00CE366E" w:rsidRDefault="00CE366E" w:rsidP="002E3C2E">
            <w:pPr>
              <w:spacing w:before="60" w:after="60"/>
              <w:jc w:val="both"/>
              <w:rPr>
                <w:rFonts w:ascii="Arial" w:hAnsi="Arial" w:cs="Arial"/>
                <w:sz w:val="20"/>
                <w:szCs w:val="20"/>
              </w:rPr>
            </w:pPr>
            <w:r>
              <w:rPr>
                <w:rFonts w:ascii="Arial" w:hAnsi="Arial" w:cs="Arial"/>
                <w:sz w:val="20"/>
                <w:szCs w:val="20"/>
              </w:rPr>
              <w:t>Techninės specifikacijos 4.1.2.11. punktas</w:t>
            </w:r>
          </w:p>
        </w:tc>
        <w:tc>
          <w:tcPr>
            <w:tcW w:w="4536" w:type="dxa"/>
          </w:tcPr>
          <w:p w14:paraId="6F2D46FE" w14:textId="77777777" w:rsidR="00CE366E" w:rsidRDefault="00CE366E" w:rsidP="00355F4A">
            <w:pPr>
              <w:spacing w:before="60" w:after="60"/>
              <w:ind w:left="20"/>
              <w:jc w:val="both"/>
              <w:rPr>
                <w:rFonts w:ascii="Arial" w:hAnsi="Arial" w:cs="Arial"/>
                <w:sz w:val="20"/>
                <w:szCs w:val="20"/>
              </w:rPr>
            </w:pPr>
            <w:r>
              <w:rPr>
                <w:rFonts w:ascii="Arial" w:hAnsi="Arial" w:cs="Arial"/>
                <w:sz w:val="20"/>
                <w:szCs w:val="20"/>
              </w:rPr>
              <w:t>Siūlome šį punktą pakeisti sekančiai:</w:t>
            </w:r>
          </w:p>
          <w:p w14:paraId="12344247" w14:textId="4DFB32F0" w:rsidR="00CE366E" w:rsidRPr="0022367B" w:rsidRDefault="00CE366E" w:rsidP="00355F4A">
            <w:pPr>
              <w:spacing w:before="60" w:after="60"/>
              <w:ind w:left="20"/>
              <w:jc w:val="both"/>
              <w:rPr>
                <w:rFonts w:ascii="Arial" w:hAnsi="Arial" w:cs="Arial"/>
                <w:sz w:val="20"/>
                <w:szCs w:val="20"/>
              </w:rPr>
            </w:pPr>
            <w:r>
              <w:rPr>
                <w:rFonts w:ascii="Arial" w:hAnsi="Arial" w:cs="Arial"/>
                <w:sz w:val="20"/>
                <w:szCs w:val="20"/>
              </w:rPr>
              <w:t>„</w:t>
            </w:r>
            <w:r w:rsidRPr="00C25868">
              <w:rPr>
                <w:rFonts w:ascii="Arial" w:hAnsi="Arial" w:cs="Arial"/>
                <w:sz w:val="20"/>
                <w:szCs w:val="20"/>
              </w:rPr>
              <w:t xml:space="preserve">Palaikymo paslaugos apima diegimo paslaugas – Sistemos programinės įrangos ir jos pakeitimų diegimo paketo paruošimą bei pateikimą, esant poreikiui – diegimą </w:t>
            </w:r>
            <w:r w:rsidRPr="00C25868">
              <w:rPr>
                <w:rFonts w:ascii="Arial" w:hAnsi="Arial" w:cs="Arial"/>
                <w:strike/>
                <w:sz w:val="20"/>
                <w:szCs w:val="20"/>
              </w:rPr>
              <w:t>nurodytose aplinkose</w:t>
            </w:r>
            <w:r>
              <w:rPr>
                <w:rFonts w:ascii="Arial" w:hAnsi="Arial" w:cs="Arial"/>
                <w:sz w:val="20"/>
                <w:szCs w:val="20"/>
              </w:rPr>
              <w:t xml:space="preserve"> </w:t>
            </w:r>
            <w:proofErr w:type="spellStart"/>
            <w:r>
              <w:rPr>
                <w:rFonts w:ascii="Arial" w:hAnsi="Arial" w:cs="Arial"/>
                <w:sz w:val="20"/>
                <w:szCs w:val="20"/>
              </w:rPr>
              <w:t>testinėje</w:t>
            </w:r>
            <w:proofErr w:type="spellEnd"/>
            <w:r>
              <w:rPr>
                <w:rFonts w:ascii="Arial" w:hAnsi="Arial" w:cs="Arial"/>
                <w:sz w:val="20"/>
                <w:szCs w:val="20"/>
              </w:rPr>
              <w:t xml:space="preserve"> aplinkoje</w:t>
            </w:r>
            <w:r w:rsidRPr="00C25868">
              <w:rPr>
                <w:rFonts w:ascii="Arial" w:hAnsi="Arial" w:cs="Arial"/>
                <w:sz w:val="20"/>
                <w:szCs w:val="20"/>
              </w:rPr>
              <w:t xml:space="preserve">. Jei konkrečiu atveju Klientas nenurodo kitaip, visus Sistemos diegimo ir konfigūravimo darbus testavimo </w:t>
            </w:r>
            <w:r w:rsidRPr="00C25868">
              <w:rPr>
                <w:rFonts w:ascii="Arial" w:hAnsi="Arial" w:cs="Arial"/>
                <w:strike/>
                <w:sz w:val="20"/>
                <w:szCs w:val="20"/>
              </w:rPr>
              <w:t>ir</w:t>
            </w:r>
            <w:r w:rsidRPr="00C25868">
              <w:rPr>
                <w:rFonts w:ascii="Arial" w:hAnsi="Arial" w:cs="Arial"/>
                <w:sz w:val="20"/>
                <w:szCs w:val="20"/>
              </w:rPr>
              <w:t xml:space="preserve"> </w:t>
            </w:r>
            <w:r w:rsidRPr="00C25868">
              <w:rPr>
                <w:rFonts w:ascii="Arial" w:hAnsi="Arial" w:cs="Arial"/>
                <w:strike/>
                <w:sz w:val="20"/>
                <w:szCs w:val="20"/>
              </w:rPr>
              <w:t xml:space="preserve">gamybinėje </w:t>
            </w:r>
            <w:r w:rsidRPr="00C25868">
              <w:rPr>
                <w:rFonts w:ascii="Arial" w:hAnsi="Arial" w:cs="Arial"/>
                <w:sz w:val="20"/>
                <w:szCs w:val="20"/>
              </w:rPr>
              <w:t>aplinkoje atlieka Paslaugų teikėjas.</w:t>
            </w:r>
            <w:r>
              <w:rPr>
                <w:rFonts w:ascii="Arial" w:hAnsi="Arial" w:cs="Arial"/>
                <w:sz w:val="20"/>
                <w:szCs w:val="20"/>
              </w:rPr>
              <w:t>"</w:t>
            </w:r>
          </w:p>
        </w:tc>
        <w:tc>
          <w:tcPr>
            <w:tcW w:w="3827" w:type="dxa"/>
          </w:tcPr>
          <w:p w14:paraId="79DF68F1" w14:textId="2F733B04" w:rsidR="00CE366E" w:rsidRDefault="00CE366E" w:rsidP="002E3C2E">
            <w:pPr>
              <w:spacing w:before="60" w:after="60"/>
              <w:jc w:val="both"/>
              <w:rPr>
                <w:rFonts w:ascii="Arial" w:hAnsi="Arial" w:cs="Arial"/>
                <w:sz w:val="20"/>
                <w:szCs w:val="20"/>
              </w:rPr>
            </w:pPr>
            <w:r>
              <w:rPr>
                <w:rFonts w:ascii="Arial" w:hAnsi="Arial" w:cs="Arial"/>
                <w:sz w:val="20"/>
                <w:szCs w:val="20"/>
              </w:rPr>
              <w:t xml:space="preserve">Pagal nustatytas </w:t>
            </w:r>
            <w:proofErr w:type="spellStart"/>
            <w:r>
              <w:rPr>
                <w:rFonts w:ascii="Arial" w:hAnsi="Arial" w:cs="Arial"/>
                <w:sz w:val="20"/>
                <w:szCs w:val="20"/>
              </w:rPr>
              <w:t>Ignitis</w:t>
            </w:r>
            <w:proofErr w:type="spellEnd"/>
            <w:r>
              <w:rPr>
                <w:rFonts w:ascii="Arial" w:hAnsi="Arial" w:cs="Arial"/>
                <w:sz w:val="20"/>
                <w:szCs w:val="20"/>
              </w:rPr>
              <w:t xml:space="preserve"> tvarkas visus diegimus į gamybines aplinkas atlieka išimtinai </w:t>
            </w:r>
            <w:proofErr w:type="spellStart"/>
            <w:r>
              <w:rPr>
                <w:rFonts w:ascii="Arial" w:hAnsi="Arial" w:cs="Arial"/>
                <w:sz w:val="20"/>
                <w:szCs w:val="20"/>
              </w:rPr>
              <w:t>Ignitis</w:t>
            </w:r>
            <w:proofErr w:type="spellEnd"/>
            <w:r>
              <w:rPr>
                <w:rFonts w:ascii="Arial" w:hAnsi="Arial" w:cs="Arial"/>
                <w:sz w:val="20"/>
                <w:szCs w:val="20"/>
              </w:rPr>
              <w:t xml:space="preserve"> specialistai.</w:t>
            </w:r>
          </w:p>
        </w:tc>
        <w:tc>
          <w:tcPr>
            <w:tcW w:w="3113" w:type="dxa"/>
          </w:tcPr>
          <w:p w14:paraId="498E0701" w14:textId="274AD8B4" w:rsidR="00CE366E" w:rsidRDefault="03FBBF35" w:rsidP="002E3C2E">
            <w:pPr>
              <w:spacing w:before="60" w:after="60"/>
              <w:jc w:val="both"/>
              <w:rPr>
                <w:rFonts w:ascii="Arial" w:hAnsi="Arial" w:cs="Arial"/>
                <w:sz w:val="20"/>
                <w:szCs w:val="20"/>
              </w:rPr>
            </w:pPr>
            <w:r w:rsidRPr="7D650264">
              <w:rPr>
                <w:rFonts w:ascii="Arial" w:hAnsi="Arial" w:cs="Arial"/>
                <w:sz w:val="20"/>
                <w:szCs w:val="20"/>
              </w:rPr>
              <w:t>Nesutinkame su tiekėjo siūlymu, diegimas gali būti atliekamas rangovų, jeigu užtikrinamas 4 akių principas.</w:t>
            </w:r>
          </w:p>
        </w:tc>
      </w:tr>
      <w:tr w:rsidR="00CE366E" w14:paraId="10F19B2F" w14:textId="28B96B44" w:rsidTr="008C4B6D">
        <w:tc>
          <w:tcPr>
            <w:tcW w:w="743" w:type="dxa"/>
          </w:tcPr>
          <w:p w14:paraId="7F9102A5" w14:textId="25862F6D" w:rsidR="00CE366E" w:rsidRPr="0022367B" w:rsidRDefault="00CE366E" w:rsidP="00355F4A">
            <w:pPr>
              <w:spacing w:before="60" w:after="60"/>
              <w:ind w:left="360"/>
              <w:jc w:val="both"/>
              <w:rPr>
                <w:rFonts w:ascii="Arial" w:hAnsi="Arial" w:cs="Arial"/>
                <w:sz w:val="20"/>
                <w:szCs w:val="20"/>
              </w:rPr>
            </w:pPr>
            <w:r>
              <w:rPr>
                <w:rFonts w:ascii="Arial" w:hAnsi="Arial" w:cs="Arial"/>
                <w:sz w:val="20"/>
                <w:szCs w:val="20"/>
              </w:rPr>
              <w:t>5.</w:t>
            </w:r>
          </w:p>
        </w:tc>
        <w:tc>
          <w:tcPr>
            <w:tcW w:w="2513" w:type="dxa"/>
          </w:tcPr>
          <w:p w14:paraId="791F79C3" w14:textId="2E04E540" w:rsidR="00CE366E" w:rsidRDefault="00CE366E" w:rsidP="00355F4A">
            <w:pPr>
              <w:spacing w:before="60" w:after="60"/>
              <w:jc w:val="both"/>
              <w:rPr>
                <w:rFonts w:ascii="Arial" w:hAnsi="Arial" w:cs="Arial"/>
                <w:sz w:val="20"/>
                <w:szCs w:val="20"/>
              </w:rPr>
            </w:pPr>
            <w:r>
              <w:rPr>
                <w:rFonts w:ascii="Arial" w:hAnsi="Arial" w:cs="Arial"/>
                <w:sz w:val="20"/>
                <w:szCs w:val="20"/>
              </w:rPr>
              <w:t>Techninės specifikacijos 4.2.17. punktas</w:t>
            </w:r>
          </w:p>
        </w:tc>
        <w:tc>
          <w:tcPr>
            <w:tcW w:w="4536" w:type="dxa"/>
          </w:tcPr>
          <w:p w14:paraId="5D00AAE7" w14:textId="77777777" w:rsidR="00CE366E" w:rsidRDefault="00CE366E" w:rsidP="00355F4A">
            <w:pPr>
              <w:spacing w:before="60" w:after="60"/>
              <w:ind w:left="20"/>
              <w:jc w:val="both"/>
              <w:rPr>
                <w:rFonts w:ascii="Arial" w:hAnsi="Arial" w:cs="Arial"/>
                <w:sz w:val="20"/>
                <w:szCs w:val="20"/>
              </w:rPr>
            </w:pPr>
            <w:r>
              <w:rPr>
                <w:rFonts w:ascii="Arial" w:hAnsi="Arial" w:cs="Arial"/>
                <w:sz w:val="20"/>
                <w:szCs w:val="20"/>
              </w:rPr>
              <w:t>Siūlome šį punktą pakeisti sekančiai:</w:t>
            </w:r>
          </w:p>
          <w:p w14:paraId="478F1790" w14:textId="5F26201B" w:rsidR="00CE366E" w:rsidRPr="0022367B" w:rsidRDefault="00CE366E" w:rsidP="00A95FE2">
            <w:pPr>
              <w:tabs>
                <w:tab w:val="left" w:pos="993"/>
              </w:tabs>
              <w:spacing w:before="60" w:after="60"/>
              <w:jc w:val="both"/>
              <w:rPr>
                <w:rFonts w:ascii="Arial" w:hAnsi="Arial" w:cs="Arial"/>
                <w:sz w:val="20"/>
                <w:szCs w:val="20"/>
              </w:rPr>
            </w:pPr>
            <w:r w:rsidRPr="00A95FE2">
              <w:rPr>
                <w:rFonts w:ascii="Arial" w:hAnsi="Arial" w:cs="Arial"/>
                <w:sz w:val="20"/>
                <w:szCs w:val="20"/>
              </w:rPr>
              <w:t>„</w:t>
            </w:r>
            <w:r w:rsidRPr="00A95FE2">
              <w:rPr>
                <w:rFonts w:ascii="Arial" w:eastAsia="Arial" w:hAnsi="Arial" w:cs="Arial"/>
                <w:sz w:val="20"/>
                <w:szCs w:val="20"/>
              </w:rPr>
              <w:t>Rezervinio kopijavimo įtaka greitaveikai: Vystomi</w:t>
            </w:r>
            <w:r>
              <w:rPr>
                <w:rFonts w:ascii="Arial" w:eastAsia="Arial" w:hAnsi="Arial" w:cs="Arial"/>
                <w:sz w:val="20"/>
                <w:szCs w:val="20"/>
              </w:rPr>
              <w:t>/modifikuojami</w:t>
            </w:r>
            <w:r w:rsidRPr="00A95FE2">
              <w:rPr>
                <w:rFonts w:ascii="Arial" w:eastAsia="Arial" w:hAnsi="Arial" w:cs="Arial"/>
                <w:sz w:val="20"/>
                <w:szCs w:val="20"/>
              </w:rPr>
              <w:t xml:space="preserve"> sprendimai turi tenkinti Duomenų rezervinio kopijavimo procedūrų </w:t>
            </w:r>
            <w:r>
              <w:rPr>
                <w:rFonts w:ascii="Arial" w:eastAsia="Arial" w:hAnsi="Arial" w:cs="Arial"/>
                <w:sz w:val="20"/>
                <w:szCs w:val="20"/>
              </w:rPr>
              <w:t xml:space="preserve">metu </w:t>
            </w:r>
            <w:r w:rsidRPr="00A95FE2">
              <w:rPr>
                <w:rFonts w:ascii="Arial" w:eastAsia="Arial" w:hAnsi="Arial" w:cs="Arial"/>
                <w:sz w:val="20"/>
                <w:szCs w:val="20"/>
              </w:rPr>
              <w:t>Sistemų greitaveikai keliam</w:t>
            </w:r>
            <w:r>
              <w:rPr>
                <w:rFonts w:ascii="Arial" w:eastAsia="Arial" w:hAnsi="Arial" w:cs="Arial"/>
                <w:sz w:val="20"/>
                <w:szCs w:val="20"/>
              </w:rPr>
              <w:t>us</w:t>
            </w:r>
            <w:r w:rsidRPr="00A95FE2">
              <w:rPr>
                <w:rFonts w:ascii="Arial" w:eastAsia="Arial" w:hAnsi="Arial" w:cs="Arial"/>
                <w:sz w:val="20"/>
                <w:szCs w:val="20"/>
              </w:rPr>
              <w:t xml:space="preserve"> reikalavim</w:t>
            </w:r>
            <w:r>
              <w:rPr>
                <w:rFonts w:ascii="Arial" w:eastAsia="Arial" w:hAnsi="Arial" w:cs="Arial"/>
                <w:sz w:val="20"/>
                <w:szCs w:val="20"/>
              </w:rPr>
              <w:t>us, jeigu iki vystomų sprendimų diegimo Sistema tenkino šiuos reikalavimus.</w:t>
            </w:r>
            <w:r>
              <w:rPr>
                <w:rFonts w:ascii="Arial" w:hAnsi="Arial" w:cs="Arial"/>
                <w:sz w:val="20"/>
                <w:szCs w:val="20"/>
              </w:rPr>
              <w:t>“</w:t>
            </w:r>
          </w:p>
        </w:tc>
        <w:tc>
          <w:tcPr>
            <w:tcW w:w="3827" w:type="dxa"/>
          </w:tcPr>
          <w:p w14:paraId="5787D48A" w14:textId="74A8C2F2" w:rsidR="00CE366E" w:rsidRDefault="00CE366E" w:rsidP="00355F4A">
            <w:pPr>
              <w:spacing w:before="60" w:after="60"/>
              <w:jc w:val="both"/>
              <w:rPr>
                <w:rFonts w:ascii="Arial" w:hAnsi="Arial" w:cs="Arial"/>
                <w:sz w:val="20"/>
                <w:szCs w:val="20"/>
              </w:rPr>
            </w:pPr>
            <w:r w:rsidRPr="00355F4A">
              <w:rPr>
                <w:rFonts w:ascii="Arial" w:hAnsi="Arial" w:cs="Arial"/>
                <w:sz w:val="20"/>
                <w:szCs w:val="20"/>
              </w:rPr>
              <w:t>Paslaugų teikėjas nežino ar šiuo metu Sistema tenkina nurodytą reikalavimą. Naujai užsakomi vystymo darbai negalės iš principo tenkinti nurodyto reikalavimo, jeigu visa Sistema dabar jo jau netenkintų.</w:t>
            </w:r>
          </w:p>
        </w:tc>
        <w:tc>
          <w:tcPr>
            <w:tcW w:w="3113" w:type="dxa"/>
          </w:tcPr>
          <w:p w14:paraId="6C54C773" w14:textId="589E84F7" w:rsidR="00CE366E" w:rsidRPr="00355F4A" w:rsidRDefault="0016708A" w:rsidP="00355F4A">
            <w:pPr>
              <w:spacing w:before="60" w:after="60"/>
              <w:jc w:val="both"/>
              <w:rPr>
                <w:rFonts w:ascii="Arial" w:hAnsi="Arial" w:cs="Arial"/>
                <w:sz w:val="20"/>
                <w:szCs w:val="20"/>
              </w:rPr>
            </w:pPr>
            <w:r w:rsidRPr="7D650264">
              <w:rPr>
                <w:rFonts w:ascii="Arial" w:hAnsi="Arial" w:cs="Arial"/>
                <w:sz w:val="20"/>
                <w:szCs w:val="20"/>
              </w:rPr>
              <w:t>Pritariame tiekėjo siūlymui</w:t>
            </w:r>
            <w:r w:rsidR="00606FCA">
              <w:rPr>
                <w:rFonts w:ascii="Arial" w:hAnsi="Arial" w:cs="Arial"/>
                <w:sz w:val="20"/>
                <w:szCs w:val="20"/>
              </w:rPr>
              <w:t xml:space="preserve">, koreguojame TS </w:t>
            </w:r>
            <w:r w:rsidR="00634CE0">
              <w:rPr>
                <w:rFonts w:ascii="Arial" w:hAnsi="Arial" w:cs="Arial"/>
                <w:sz w:val="20"/>
                <w:szCs w:val="20"/>
              </w:rPr>
              <w:t>5.2.17 punktą.</w:t>
            </w:r>
          </w:p>
        </w:tc>
      </w:tr>
      <w:tr w:rsidR="00634CE0" w14:paraId="351A7488" w14:textId="6F3BB6ED" w:rsidTr="008C4B6D">
        <w:tc>
          <w:tcPr>
            <w:tcW w:w="743" w:type="dxa"/>
          </w:tcPr>
          <w:p w14:paraId="1FDB26E1" w14:textId="1E43B12D" w:rsidR="00634CE0" w:rsidRPr="0022367B" w:rsidRDefault="00634CE0" w:rsidP="00634CE0">
            <w:pPr>
              <w:spacing w:before="60" w:after="60"/>
              <w:ind w:left="360"/>
              <w:jc w:val="both"/>
              <w:rPr>
                <w:rFonts w:ascii="Arial" w:hAnsi="Arial" w:cs="Arial"/>
                <w:sz w:val="20"/>
                <w:szCs w:val="20"/>
              </w:rPr>
            </w:pPr>
            <w:r>
              <w:rPr>
                <w:rFonts w:ascii="Arial" w:hAnsi="Arial" w:cs="Arial"/>
                <w:sz w:val="20"/>
                <w:szCs w:val="20"/>
              </w:rPr>
              <w:t>6.</w:t>
            </w:r>
          </w:p>
        </w:tc>
        <w:tc>
          <w:tcPr>
            <w:tcW w:w="2513" w:type="dxa"/>
          </w:tcPr>
          <w:p w14:paraId="356F402F" w14:textId="2D4D5379" w:rsidR="00634CE0" w:rsidRDefault="00634CE0" w:rsidP="00634CE0">
            <w:pPr>
              <w:spacing w:before="60" w:after="60"/>
              <w:jc w:val="both"/>
              <w:rPr>
                <w:rFonts w:ascii="Arial" w:hAnsi="Arial" w:cs="Arial"/>
                <w:sz w:val="20"/>
                <w:szCs w:val="20"/>
              </w:rPr>
            </w:pPr>
            <w:r>
              <w:rPr>
                <w:rFonts w:ascii="Arial" w:hAnsi="Arial" w:cs="Arial"/>
                <w:sz w:val="20"/>
                <w:szCs w:val="20"/>
              </w:rPr>
              <w:t>Techninės specifikacijos 4.2.18. punktas</w:t>
            </w:r>
          </w:p>
        </w:tc>
        <w:tc>
          <w:tcPr>
            <w:tcW w:w="4536" w:type="dxa"/>
          </w:tcPr>
          <w:p w14:paraId="75A8F5D2" w14:textId="77777777" w:rsidR="00634CE0" w:rsidRDefault="00634CE0" w:rsidP="00634CE0">
            <w:pPr>
              <w:spacing w:before="60" w:after="60"/>
              <w:ind w:left="20"/>
              <w:jc w:val="both"/>
              <w:rPr>
                <w:rFonts w:ascii="Arial" w:hAnsi="Arial" w:cs="Arial"/>
                <w:sz w:val="20"/>
                <w:szCs w:val="20"/>
              </w:rPr>
            </w:pPr>
            <w:r>
              <w:rPr>
                <w:rFonts w:ascii="Arial" w:hAnsi="Arial" w:cs="Arial"/>
                <w:sz w:val="20"/>
                <w:szCs w:val="20"/>
              </w:rPr>
              <w:t>Siūlome šį punktą pakeisti sekančiai:</w:t>
            </w:r>
          </w:p>
          <w:p w14:paraId="07FE18A1" w14:textId="03A4BFB8" w:rsidR="00634CE0" w:rsidRPr="0022367B" w:rsidRDefault="00634CE0" w:rsidP="00634CE0">
            <w:pPr>
              <w:spacing w:before="60" w:after="60"/>
              <w:ind w:left="20"/>
              <w:jc w:val="both"/>
              <w:rPr>
                <w:rFonts w:ascii="Arial" w:hAnsi="Arial" w:cs="Arial"/>
                <w:sz w:val="20"/>
                <w:szCs w:val="20"/>
              </w:rPr>
            </w:pPr>
            <w:r w:rsidRPr="00A95FE2">
              <w:rPr>
                <w:rFonts w:ascii="Arial" w:hAnsi="Arial" w:cs="Arial"/>
                <w:sz w:val="20"/>
                <w:szCs w:val="20"/>
              </w:rPr>
              <w:t>„</w:t>
            </w:r>
            <w:r w:rsidRPr="00A95FE2">
              <w:rPr>
                <w:rFonts w:ascii="Arial" w:eastAsia="Arial" w:hAnsi="Arial" w:cs="Arial"/>
                <w:sz w:val="20"/>
                <w:szCs w:val="20"/>
              </w:rPr>
              <w:t>Transakcijų užbaigimas: Vystomi</w:t>
            </w:r>
            <w:r>
              <w:rPr>
                <w:rFonts w:ascii="Arial" w:eastAsia="Arial" w:hAnsi="Arial" w:cs="Arial"/>
                <w:sz w:val="20"/>
                <w:szCs w:val="20"/>
              </w:rPr>
              <w:t>/ modifikuojami</w:t>
            </w:r>
            <w:r w:rsidRPr="00A95FE2">
              <w:rPr>
                <w:rFonts w:ascii="Arial" w:eastAsia="Arial" w:hAnsi="Arial" w:cs="Arial"/>
                <w:sz w:val="20"/>
                <w:szCs w:val="20"/>
              </w:rPr>
              <w:t xml:space="preserve"> sprendimai </w:t>
            </w:r>
            <w:r>
              <w:rPr>
                <w:rFonts w:ascii="Arial" w:eastAsia="Arial" w:hAnsi="Arial" w:cs="Arial"/>
                <w:sz w:val="20"/>
                <w:szCs w:val="20"/>
              </w:rPr>
              <w:t>turi tenkinti reikalavimą, kad r</w:t>
            </w:r>
            <w:r w:rsidRPr="00A95FE2">
              <w:rPr>
                <w:rFonts w:ascii="Arial" w:eastAsia="Arial" w:hAnsi="Arial" w:cs="Arial"/>
                <w:sz w:val="20"/>
                <w:szCs w:val="20"/>
              </w:rPr>
              <w:t>engiant Sistemos rezervinę kopiją arba archyvą, neturi būti prarastos Sistemoje vykdomos transakcijos ir apdorojami duomenys, t. y. prieš rezervinės kopijos arba archyvo parengimą, turi būti užbaigiamos visos vykdomos transakcijos ir išsaugojami įvesti duomenys</w:t>
            </w:r>
            <w:r>
              <w:rPr>
                <w:rFonts w:ascii="Arial" w:eastAsia="Arial" w:hAnsi="Arial" w:cs="Arial"/>
                <w:sz w:val="20"/>
                <w:szCs w:val="20"/>
              </w:rPr>
              <w:t>, jeigu iki vystomų sprendimų diegimo Sistema tenkino šiuos reikalavimus.“</w:t>
            </w:r>
          </w:p>
        </w:tc>
        <w:tc>
          <w:tcPr>
            <w:tcW w:w="3827" w:type="dxa"/>
          </w:tcPr>
          <w:p w14:paraId="3A038BE4" w14:textId="79E093B6" w:rsidR="00634CE0" w:rsidRDefault="00634CE0" w:rsidP="00634CE0">
            <w:pPr>
              <w:spacing w:before="60" w:after="60"/>
              <w:jc w:val="both"/>
              <w:rPr>
                <w:rFonts w:ascii="Arial" w:hAnsi="Arial" w:cs="Arial"/>
                <w:sz w:val="20"/>
                <w:szCs w:val="20"/>
              </w:rPr>
            </w:pPr>
            <w:r w:rsidRPr="00355F4A">
              <w:rPr>
                <w:rFonts w:ascii="Arial" w:hAnsi="Arial" w:cs="Arial"/>
                <w:sz w:val="20"/>
                <w:szCs w:val="20"/>
              </w:rPr>
              <w:t>Paslaugų teikėjas nežino ar šiuo metu Sistema tenkina nurodytą reikalavimą. Naujai užsakomi vystymo darbai negalės iš principo tenkinti nurodyto reikalavimo, jeigu visa Sistema dabar jo jau netenkintų.</w:t>
            </w:r>
          </w:p>
        </w:tc>
        <w:tc>
          <w:tcPr>
            <w:tcW w:w="3113" w:type="dxa"/>
          </w:tcPr>
          <w:p w14:paraId="60E5872D" w14:textId="6951DD03" w:rsidR="00634CE0" w:rsidRPr="00355F4A" w:rsidRDefault="00634CE0" w:rsidP="00634CE0">
            <w:pPr>
              <w:spacing w:before="60" w:after="60"/>
              <w:jc w:val="both"/>
              <w:rPr>
                <w:rFonts w:ascii="Arial" w:hAnsi="Arial" w:cs="Arial"/>
                <w:sz w:val="20"/>
                <w:szCs w:val="20"/>
              </w:rPr>
            </w:pPr>
            <w:r w:rsidRPr="7D650264">
              <w:rPr>
                <w:rFonts w:ascii="Arial" w:hAnsi="Arial" w:cs="Arial"/>
                <w:sz w:val="20"/>
                <w:szCs w:val="20"/>
              </w:rPr>
              <w:t>Pritariame tiekėjo siūlymui</w:t>
            </w:r>
            <w:r>
              <w:rPr>
                <w:rFonts w:ascii="Arial" w:hAnsi="Arial" w:cs="Arial"/>
                <w:sz w:val="20"/>
                <w:szCs w:val="20"/>
              </w:rPr>
              <w:t>, koreguojame TS 5.2.18 punktą.</w:t>
            </w:r>
          </w:p>
        </w:tc>
      </w:tr>
    </w:tbl>
    <w:p w14:paraId="7D7F78E9" w14:textId="77777777" w:rsidR="002D71FC" w:rsidRDefault="002D71FC" w:rsidP="002A3341">
      <w:pPr>
        <w:jc w:val="right"/>
        <w:rPr>
          <w:rFonts w:ascii="Arial" w:hAnsi="Arial" w:cs="Arial"/>
          <w:i/>
          <w:iCs/>
          <w:sz w:val="20"/>
          <w:szCs w:val="20"/>
        </w:rPr>
      </w:pPr>
    </w:p>
    <w:p w14:paraId="6D20FD41" w14:textId="12EDD83B" w:rsidR="00722CE4" w:rsidRPr="00B11EF5" w:rsidRDefault="00722CE4" w:rsidP="00722CE4">
      <w:pPr>
        <w:ind w:firstLine="567"/>
        <w:jc w:val="both"/>
        <w:rPr>
          <w:rFonts w:ascii="Arial" w:hAnsi="Arial" w:cs="Arial"/>
          <w:sz w:val="20"/>
          <w:szCs w:val="20"/>
          <w:lang w:eastAsia="lt-LT"/>
        </w:rPr>
      </w:pPr>
      <w:r w:rsidRPr="00B11EF5">
        <w:rPr>
          <w:rFonts w:ascii="Arial" w:hAnsi="Arial" w:cs="Arial"/>
          <w:sz w:val="20"/>
          <w:szCs w:val="20"/>
          <w:lang w:eastAsia="lt-LT"/>
        </w:rPr>
        <w:lastRenderedPageBreak/>
        <w:t xml:space="preserve">Pakeitimai dokumentuose pažymėti </w:t>
      </w:r>
      <w:r w:rsidR="00116EEF">
        <w:rPr>
          <w:rFonts w:ascii="Arial" w:hAnsi="Arial" w:cs="Arial"/>
          <w:sz w:val="20"/>
          <w:szCs w:val="20"/>
          <w:lang w:eastAsia="lt-LT"/>
        </w:rPr>
        <w:t>kita</w:t>
      </w:r>
      <w:r w:rsidRPr="00B11EF5">
        <w:rPr>
          <w:rFonts w:ascii="Arial" w:hAnsi="Arial" w:cs="Arial"/>
          <w:sz w:val="20"/>
          <w:szCs w:val="20"/>
          <w:lang w:eastAsia="lt-LT"/>
        </w:rPr>
        <w:t xml:space="preserve"> spalva.</w:t>
      </w:r>
    </w:p>
    <w:p w14:paraId="25A09CED" w14:textId="77777777" w:rsidR="00722CE4" w:rsidRDefault="00722CE4" w:rsidP="00722CE4">
      <w:pPr>
        <w:ind w:firstLine="567"/>
        <w:jc w:val="both"/>
        <w:rPr>
          <w:rFonts w:ascii="Arial" w:hAnsi="Arial" w:cs="Arial"/>
          <w:sz w:val="20"/>
          <w:szCs w:val="20"/>
        </w:rPr>
      </w:pPr>
      <w:r w:rsidRPr="00BD30BD">
        <w:rPr>
          <w:rFonts w:ascii="Arial" w:hAnsi="Arial" w:cs="Arial"/>
          <w:sz w:val="20"/>
          <w:szCs w:val="20"/>
        </w:rPr>
        <w:t>Šalys susitaria, kad Techninės specifikacijoje aktualioje redakcijoje punktų numeracija nekeičiama.</w:t>
      </w:r>
    </w:p>
    <w:p w14:paraId="19D3D4CF" w14:textId="77777777" w:rsidR="00722CE4" w:rsidRPr="00B11EF5" w:rsidRDefault="00722CE4" w:rsidP="00722CE4">
      <w:pPr>
        <w:pStyle w:val="Tekstas"/>
        <w:tabs>
          <w:tab w:val="clear" w:pos="6804"/>
          <w:tab w:val="left" w:pos="4215"/>
        </w:tabs>
        <w:ind w:firstLine="567"/>
        <w:jc w:val="both"/>
        <w:rPr>
          <w:rFonts w:ascii="Arial" w:hAnsi="Arial" w:cs="Arial"/>
          <w:sz w:val="20"/>
          <w:lang w:val="lt-LT"/>
        </w:rPr>
      </w:pPr>
    </w:p>
    <w:p w14:paraId="6E97D9D2" w14:textId="77777777" w:rsidR="00722CE4" w:rsidRPr="00B11EF5" w:rsidRDefault="00722CE4" w:rsidP="00722CE4">
      <w:pPr>
        <w:pStyle w:val="Tekstas"/>
        <w:tabs>
          <w:tab w:val="clear" w:pos="6804"/>
        </w:tabs>
        <w:ind w:firstLine="567"/>
        <w:jc w:val="both"/>
        <w:rPr>
          <w:rFonts w:ascii="Arial" w:hAnsi="Arial" w:cs="Arial"/>
          <w:b/>
          <w:bCs/>
          <w:color w:val="auto"/>
          <w:sz w:val="20"/>
          <w:lang w:val="lt-LT"/>
        </w:rPr>
      </w:pPr>
      <w:r w:rsidRPr="00B11EF5">
        <w:rPr>
          <w:rFonts w:ascii="Arial" w:hAnsi="Arial" w:cs="Arial"/>
          <w:b/>
          <w:bCs/>
          <w:color w:val="auto"/>
          <w:sz w:val="20"/>
          <w:lang w:val="lt-LT"/>
        </w:rPr>
        <w:t xml:space="preserve">PRIDEDAMA: </w:t>
      </w:r>
    </w:p>
    <w:p w14:paraId="528C3836" w14:textId="089CDE2F" w:rsidR="00722CE4" w:rsidRPr="00B11EF5" w:rsidRDefault="00722CE4" w:rsidP="00722CE4">
      <w:pPr>
        <w:pStyle w:val="Tekstas"/>
        <w:numPr>
          <w:ilvl w:val="0"/>
          <w:numId w:val="12"/>
        </w:numPr>
        <w:tabs>
          <w:tab w:val="clear" w:pos="6804"/>
        </w:tabs>
        <w:jc w:val="both"/>
        <w:rPr>
          <w:rFonts w:ascii="Arial" w:hAnsi="Arial" w:cs="Arial"/>
          <w:sz w:val="20"/>
          <w:lang w:val="lt-LT"/>
        </w:rPr>
      </w:pPr>
      <w:r w:rsidRPr="00B11EF5">
        <w:rPr>
          <w:rFonts w:ascii="Arial" w:hAnsi="Arial" w:cs="Arial"/>
          <w:sz w:val="20"/>
          <w:lang w:val="lt-LT"/>
        </w:rPr>
        <w:t>Techninė specifikacija – AKTUALI REDAKCIJA</w:t>
      </w:r>
      <w:r>
        <w:rPr>
          <w:rFonts w:ascii="Arial" w:hAnsi="Arial" w:cs="Arial"/>
          <w:sz w:val="20"/>
          <w:lang w:val="lt-LT"/>
        </w:rPr>
        <w:t xml:space="preserve"> -2</w:t>
      </w:r>
    </w:p>
    <w:p w14:paraId="6855513F" w14:textId="4AB67544" w:rsidR="00722CE4" w:rsidRPr="00B11EF5" w:rsidRDefault="00294375" w:rsidP="00722CE4">
      <w:pPr>
        <w:pStyle w:val="Tekstas"/>
        <w:numPr>
          <w:ilvl w:val="0"/>
          <w:numId w:val="12"/>
        </w:numPr>
        <w:tabs>
          <w:tab w:val="clear" w:pos="6804"/>
        </w:tabs>
        <w:jc w:val="both"/>
        <w:rPr>
          <w:rFonts w:ascii="Arial" w:hAnsi="Arial" w:cs="Arial"/>
          <w:sz w:val="20"/>
          <w:lang w:val="lt-LT"/>
        </w:rPr>
      </w:pPr>
      <w:r>
        <w:rPr>
          <w:rFonts w:ascii="Arial" w:hAnsi="Arial" w:cs="Arial"/>
          <w:sz w:val="20"/>
          <w:lang w:val="lt-LT"/>
        </w:rPr>
        <w:t>Duomenų tvarkymo sutartis</w:t>
      </w:r>
      <w:r w:rsidR="00722CE4" w:rsidRPr="00B11EF5">
        <w:rPr>
          <w:rFonts w:ascii="Arial" w:hAnsi="Arial" w:cs="Arial"/>
          <w:sz w:val="20"/>
          <w:lang w:val="lt-LT"/>
        </w:rPr>
        <w:t xml:space="preserve"> – AKTUALI REDAKCIJA</w:t>
      </w:r>
      <w:r>
        <w:rPr>
          <w:rFonts w:ascii="Arial" w:hAnsi="Arial" w:cs="Arial"/>
          <w:sz w:val="20"/>
          <w:lang w:val="lt-LT"/>
        </w:rPr>
        <w:t xml:space="preserve"> -2</w:t>
      </w:r>
      <w:r w:rsidR="00722CE4" w:rsidRPr="00B11EF5">
        <w:rPr>
          <w:rFonts w:ascii="Arial" w:hAnsi="Arial" w:cs="Arial"/>
          <w:sz w:val="20"/>
          <w:lang w:val="lt-LT"/>
        </w:rPr>
        <w:t>.</w:t>
      </w:r>
    </w:p>
    <w:p w14:paraId="2C1AD1BA" w14:textId="77777777" w:rsidR="00722CE4" w:rsidRPr="00B11EF5" w:rsidRDefault="00722CE4" w:rsidP="00722CE4">
      <w:pPr>
        <w:pStyle w:val="Tekstas"/>
        <w:tabs>
          <w:tab w:val="clear" w:pos="6804"/>
        </w:tabs>
        <w:ind w:firstLine="567"/>
        <w:jc w:val="both"/>
        <w:rPr>
          <w:rFonts w:ascii="Arial" w:hAnsi="Arial" w:cs="Arial"/>
          <w:sz w:val="20"/>
          <w:lang w:val="lt-LT"/>
        </w:rPr>
      </w:pPr>
    </w:p>
    <w:p w14:paraId="1BEC9F5E" w14:textId="77777777" w:rsidR="00722CE4" w:rsidRPr="00B11EF5" w:rsidRDefault="00722CE4" w:rsidP="00722CE4">
      <w:pPr>
        <w:pStyle w:val="Tekstas"/>
        <w:tabs>
          <w:tab w:val="clear" w:pos="6804"/>
        </w:tabs>
        <w:ind w:firstLine="567"/>
        <w:jc w:val="both"/>
        <w:rPr>
          <w:rFonts w:ascii="Arial" w:hAnsi="Arial" w:cs="Arial"/>
          <w:color w:val="595959" w:themeColor="text1" w:themeTint="A6"/>
          <w:sz w:val="20"/>
          <w:lang w:val="lt-LT"/>
        </w:rPr>
      </w:pPr>
      <w:r w:rsidRPr="00B11EF5">
        <w:rPr>
          <w:rFonts w:ascii="Arial" w:hAnsi="Arial" w:cs="Arial"/>
          <w:bCs/>
          <w:sz w:val="20"/>
        </w:rPr>
        <w:t>Rūta Alaburdienė, Mob. +370 698 05530</w:t>
      </w:r>
    </w:p>
    <w:p w14:paraId="75F5ADFF" w14:textId="77777777" w:rsidR="00722CE4" w:rsidRPr="002A3341" w:rsidRDefault="00722CE4" w:rsidP="002A3341">
      <w:pPr>
        <w:jc w:val="right"/>
        <w:rPr>
          <w:rFonts w:ascii="Arial" w:hAnsi="Arial" w:cs="Arial"/>
          <w:i/>
          <w:iCs/>
          <w:sz w:val="20"/>
          <w:szCs w:val="20"/>
        </w:rPr>
      </w:pPr>
    </w:p>
    <w:sectPr w:rsidR="00722CE4"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C32B7" w14:textId="77777777" w:rsidR="00A401FB" w:rsidRDefault="00A401FB" w:rsidP="001C65C9">
      <w:pPr>
        <w:spacing w:after="0" w:line="240" w:lineRule="auto"/>
      </w:pPr>
      <w:r>
        <w:separator/>
      </w:r>
    </w:p>
  </w:endnote>
  <w:endnote w:type="continuationSeparator" w:id="0">
    <w:p w14:paraId="56C1342E" w14:textId="77777777" w:rsidR="00A401FB" w:rsidRDefault="00A401FB" w:rsidP="001C65C9">
      <w:pPr>
        <w:spacing w:after="0" w:line="240" w:lineRule="auto"/>
      </w:pPr>
      <w:r>
        <w:continuationSeparator/>
      </w:r>
    </w:p>
  </w:endnote>
  <w:endnote w:type="continuationNotice" w:id="1">
    <w:p w14:paraId="7057E1B2" w14:textId="77777777" w:rsidR="00A401FB" w:rsidRDefault="00A401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194958" w14:textId="77777777" w:rsidR="00A401FB" w:rsidRDefault="00A401FB" w:rsidP="001C65C9">
      <w:pPr>
        <w:spacing w:after="0" w:line="240" w:lineRule="auto"/>
      </w:pPr>
      <w:r>
        <w:separator/>
      </w:r>
    </w:p>
  </w:footnote>
  <w:footnote w:type="continuationSeparator" w:id="0">
    <w:p w14:paraId="5ABCC625" w14:textId="77777777" w:rsidR="00A401FB" w:rsidRDefault="00A401FB" w:rsidP="001C65C9">
      <w:pPr>
        <w:spacing w:after="0" w:line="240" w:lineRule="auto"/>
      </w:pPr>
      <w:r>
        <w:continuationSeparator/>
      </w:r>
    </w:p>
  </w:footnote>
  <w:footnote w:type="continuationNotice" w:id="1">
    <w:p w14:paraId="036BB459" w14:textId="77777777" w:rsidR="00A401FB" w:rsidRDefault="00A401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240214C9" w:rsidR="00C61B69" w:rsidRPr="00FD3EE6" w:rsidRDefault="00C61B69">
          <w:pPr>
            <w:pStyle w:val="Header"/>
            <w:rPr>
              <w:rFonts w:ascii="Arial" w:hAnsi="Arial" w:cs="Arial"/>
              <w:sz w:val="18"/>
              <w:szCs w:val="18"/>
            </w:rPr>
          </w:pPr>
          <w:r>
            <w:rPr>
              <w:rFonts w:ascii="Arial" w:hAnsi="Arial" w:cs="Arial"/>
              <w:sz w:val="18"/>
              <w:szCs w:val="18"/>
            </w:rPr>
            <w:t>S</w:t>
          </w:r>
          <w:r w:rsidRPr="00FD3EE6">
            <w:rPr>
              <w:rFonts w:ascii="Arial" w:hAnsi="Arial" w:cs="Arial"/>
              <w:sz w:val="18"/>
              <w:szCs w:val="18"/>
            </w:rPr>
            <w:t>PS v. 1</w:t>
          </w: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5393D"/>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9DA2E13"/>
    <w:multiLevelType w:val="hybridMultilevel"/>
    <w:tmpl w:val="B3960CD8"/>
    <w:lvl w:ilvl="0" w:tplc="5666FC24">
      <w:numFmt w:val="bullet"/>
      <w:lvlText w:val=""/>
      <w:lvlJc w:val="left"/>
      <w:pPr>
        <w:ind w:left="1665" w:hanging="1305"/>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B805257"/>
    <w:multiLevelType w:val="multilevel"/>
    <w:tmpl w:val="0427001F"/>
    <w:numStyleLink w:val="Stilius1"/>
  </w:abstractNum>
  <w:abstractNum w:abstractNumId="3" w15:restartNumberingAfterBreak="0">
    <w:nsid w:val="167D5DFA"/>
    <w:multiLevelType w:val="multilevel"/>
    <w:tmpl w:val="0427001F"/>
    <w:styleLink w:val="Stilius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b/>
      </w:rPr>
    </w:lvl>
    <w:lvl w:ilvl="3">
      <w:start w:val="1"/>
      <w:numFmt w:val="decimal"/>
      <w:lvlText w:val="%1.%2.%3.%4."/>
      <w:lvlJc w:val="left"/>
      <w:pPr>
        <w:ind w:left="1728" w:hanging="648"/>
      </w:pPr>
      <w:rPr>
        <w:rFonts w:hint="default"/>
        <w:b/>
      </w:rPr>
    </w:lvl>
    <w:lvl w:ilvl="4">
      <w:start w:val="1"/>
      <w:numFmt w:val="decimal"/>
      <w:lvlText w:val="%1.%2.%3.%4.%5."/>
      <w:lvlJc w:val="left"/>
      <w:pPr>
        <w:ind w:left="2232" w:hanging="792"/>
      </w:pPr>
      <w:rPr>
        <w:rFonts w:hint="default"/>
        <w:b/>
      </w:rPr>
    </w:lvl>
    <w:lvl w:ilvl="5">
      <w:start w:val="1"/>
      <w:numFmt w:val="decimal"/>
      <w:lvlText w:val="%1.%2.%3.%4.%5.%6."/>
      <w:lvlJc w:val="left"/>
      <w:pPr>
        <w:ind w:left="2736" w:hanging="936"/>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744" w:hanging="1224"/>
      </w:pPr>
      <w:rPr>
        <w:rFonts w:hint="default"/>
        <w:b/>
      </w:rPr>
    </w:lvl>
    <w:lvl w:ilvl="8">
      <w:start w:val="1"/>
      <w:numFmt w:val="decimal"/>
      <w:lvlText w:val="%1.%2.%3.%4.%5.%6.%7.%8.%9."/>
      <w:lvlJc w:val="left"/>
      <w:pPr>
        <w:ind w:left="4320" w:hanging="1440"/>
      </w:pPr>
      <w:rPr>
        <w:rFonts w:hint="default"/>
        <w:b/>
      </w:rPr>
    </w:lvl>
  </w:abstractNum>
  <w:abstractNum w:abstractNumId="4" w15:restartNumberingAfterBreak="0">
    <w:nsid w:val="1B391815"/>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4AF432F3"/>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4B3A28CD"/>
    <w:multiLevelType w:val="hybridMultilevel"/>
    <w:tmpl w:val="7F681A9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B14456C"/>
    <w:multiLevelType w:val="hybridMultilevel"/>
    <w:tmpl w:val="A3823C14"/>
    <w:lvl w:ilvl="0" w:tplc="5666FC24">
      <w:numFmt w:val="bullet"/>
      <w:lvlText w:val=""/>
      <w:lvlJc w:val="left"/>
      <w:pPr>
        <w:ind w:left="1665" w:hanging="1305"/>
      </w:pPr>
      <w:rPr>
        <w:rFonts w:ascii="Symbol" w:eastAsiaTheme="minorHAnsi" w:hAnsi="Symbo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4751A01"/>
    <w:multiLevelType w:val="hybridMultilevel"/>
    <w:tmpl w:val="9B8A6F0C"/>
    <w:lvl w:ilvl="0" w:tplc="AB04428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0"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6D0E0C54"/>
    <w:multiLevelType w:val="hybridMultilevel"/>
    <w:tmpl w:val="7F681A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10"/>
  </w:num>
  <w:num w:numId="2" w16cid:durableId="1856381619">
    <w:abstractNumId w:val="7"/>
  </w:num>
  <w:num w:numId="3" w16cid:durableId="864289266">
    <w:abstractNumId w:val="11"/>
  </w:num>
  <w:num w:numId="4" w16cid:durableId="567309180">
    <w:abstractNumId w:val="8"/>
  </w:num>
  <w:num w:numId="5" w16cid:durableId="1842163821">
    <w:abstractNumId w:val="1"/>
  </w:num>
  <w:num w:numId="6" w16cid:durableId="1889994847">
    <w:abstractNumId w:val="6"/>
  </w:num>
  <w:num w:numId="7" w16cid:durableId="552623492">
    <w:abstractNumId w:val="0"/>
  </w:num>
  <w:num w:numId="8" w16cid:durableId="1615405056">
    <w:abstractNumId w:val="5"/>
  </w:num>
  <w:num w:numId="9" w16cid:durableId="299269498">
    <w:abstractNumId w:val="4"/>
  </w:num>
  <w:num w:numId="10" w16cid:durableId="2028829157">
    <w:abstractNumId w:val="2"/>
    <w:lvlOverride w:ilvl="0">
      <w:lvl w:ilvl="0">
        <w:start w:val="2"/>
        <w:numFmt w:val="decimal"/>
        <w:lvlText w:val="%1."/>
        <w:lvlJc w:val="left"/>
        <w:pPr>
          <w:ind w:left="360" w:hanging="360"/>
        </w:pPr>
        <w:rPr>
          <w:rFonts w:hint="default"/>
          <w:b/>
          <w:bCs/>
        </w:rPr>
      </w:lvl>
    </w:lvlOverride>
    <w:lvlOverride w:ilvl="1">
      <w:lvl w:ilvl="1">
        <w:start w:val="1"/>
        <w:numFmt w:val="decimal"/>
        <w:lvlText w:val="%1.%2."/>
        <w:lvlJc w:val="left"/>
        <w:pPr>
          <w:ind w:left="792" w:hanging="432"/>
        </w:pPr>
        <w:rPr>
          <w:rFonts w:hint="default"/>
          <w:b/>
        </w:rPr>
      </w:lvl>
    </w:lvlOverride>
    <w:lvlOverride w:ilvl="2">
      <w:lvl w:ilvl="2">
        <w:start w:val="1"/>
        <w:numFmt w:val="decimal"/>
        <w:lvlText w:val="%1.%2.%3."/>
        <w:lvlJc w:val="left"/>
        <w:pPr>
          <w:ind w:left="504" w:hanging="504"/>
        </w:pPr>
        <w:rPr>
          <w:rFonts w:hint="default"/>
          <w:b/>
        </w:rPr>
      </w:lvl>
    </w:lvlOverride>
    <w:lvlOverride w:ilvl="3">
      <w:lvl w:ilvl="3">
        <w:start w:val="1"/>
        <w:numFmt w:val="decimal"/>
        <w:lvlText w:val="%1.%2.%3.%4."/>
        <w:lvlJc w:val="left"/>
        <w:pPr>
          <w:ind w:left="1728" w:hanging="648"/>
        </w:pPr>
        <w:rPr>
          <w:rFonts w:hint="default"/>
          <w:b/>
        </w:rPr>
      </w:lvl>
    </w:lvlOverride>
    <w:lvlOverride w:ilvl="4">
      <w:lvl w:ilvl="4">
        <w:start w:val="1"/>
        <w:numFmt w:val="decimal"/>
        <w:lvlText w:val="%1.%2.%3.%4.%5."/>
        <w:lvlJc w:val="left"/>
        <w:pPr>
          <w:ind w:left="2232" w:hanging="792"/>
        </w:pPr>
        <w:rPr>
          <w:rFonts w:hint="default"/>
          <w:b/>
        </w:rPr>
      </w:lvl>
    </w:lvlOverride>
    <w:lvlOverride w:ilvl="5">
      <w:lvl w:ilvl="5">
        <w:start w:val="1"/>
        <w:numFmt w:val="decimal"/>
        <w:lvlText w:val="%1.%2.%3.%4.%5.%6."/>
        <w:lvlJc w:val="left"/>
        <w:pPr>
          <w:ind w:left="2736" w:hanging="936"/>
        </w:pPr>
        <w:rPr>
          <w:rFonts w:hint="default"/>
          <w:b/>
        </w:rPr>
      </w:lvl>
    </w:lvlOverride>
    <w:lvlOverride w:ilvl="6">
      <w:lvl w:ilvl="6">
        <w:start w:val="1"/>
        <w:numFmt w:val="decimal"/>
        <w:lvlText w:val="%1.%2.%3.%4.%5.%6.%7."/>
        <w:lvlJc w:val="left"/>
        <w:pPr>
          <w:ind w:left="3240" w:hanging="1080"/>
        </w:pPr>
        <w:rPr>
          <w:rFonts w:hint="default"/>
          <w:b/>
        </w:rPr>
      </w:lvl>
    </w:lvlOverride>
    <w:lvlOverride w:ilvl="7">
      <w:lvl w:ilvl="7">
        <w:start w:val="1"/>
        <w:numFmt w:val="decimal"/>
        <w:lvlText w:val="%1.%2.%3.%4.%5.%6.%7.%8."/>
        <w:lvlJc w:val="left"/>
        <w:pPr>
          <w:ind w:left="3744" w:hanging="1224"/>
        </w:pPr>
        <w:rPr>
          <w:rFonts w:hint="default"/>
          <w:b/>
        </w:rPr>
      </w:lvl>
    </w:lvlOverride>
    <w:lvlOverride w:ilvl="8">
      <w:lvl w:ilvl="8">
        <w:start w:val="1"/>
        <w:numFmt w:val="decimal"/>
        <w:lvlText w:val="%1.%2.%3.%4.%5.%6.%7.%8.%9."/>
        <w:lvlJc w:val="left"/>
        <w:pPr>
          <w:ind w:left="4320" w:hanging="1440"/>
        </w:pPr>
        <w:rPr>
          <w:rFonts w:hint="default"/>
          <w:b/>
        </w:rPr>
      </w:lvl>
    </w:lvlOverride>
  </w:num>
  <w:num w:numId="11" w16cid:durableId="397365328">
    <w:abstractNumId w:val="3"/>
  </w:num>
  <w:num w:numId="12" w16cid:durableId="777532337">
    <w:abstractNumId w:val="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46F"/>
    <w:rsid w:val="00024781"/>
    <w:rsid w:val="000307FB"/>
    <w:rsid w:val="000320F2"/>
    <w:rsid w:val="00033FB9"/>
    <w:rsid w:val="00036920"/>
    <w:rsid w:val="00037027"/>
    <w:rsid w:val="00037EE4"/>
    <w:rsid w:val="000424AB"/>
    <w:rsid w:val="00045971"/>
    <w:rsid w:val="00046C07"/>
    <w:rsid w:val="0005116D"/>
    <w:rsid w:val="00052673"/>
    <w:rsid w:val="00055CB5"/>
    <w:rsid w:val="000611A9"/>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B61A5"/>
    <w:rsid w:val="000C499D"/>
    <w:rsid w:val="000D1235"/>
    <w:rsid w:val="000D1794"/>
    <w:rsid w:val="000D4FBE"/>
    <w:rsid w:val="000E0C96"/>
    <w:rsid w:val="000E0ED1"/>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16EEF"/>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08A"/>
    <w:rsid w:val="0016734C"/>
    <w:rsid w:val="00183893"/>
    <w:rsid w:val="00185305"/>
    <w:rsid w:val="0018737F"/>
    <w:rsid w:val="00191CDA"/>
    <w:rsid w:val="00193755"/>
    <w:rsid w:val="00193923"/>
    <w:rsid w:val="00194339"/>
    <w:rsid w:val="00195D4B"/>
    <w:rsid w:val="0019615E"/>
    <w:rsid w:val="001978AC"/>
    <w:rsid w:val="001A446C"/>
    <w:rsid w:val="001A72F3"/>
    <w:rsid w:val="001B193E"/>
    <w:rsid w:val="001B36D7"/>
    <w:rsid w:val="001B6367"/>
    <w:rsid w:val="001B69B0"/>
    <w:rsid w:val="001B7E1A"/>
    <w:rsid w:val="001C056F"/>
    <w:rsid w:val="001C65C9"/>
    <w:rsid w:val="001C69EF"/>
    <w:rsid w:val="001D029C"/>
    <w:rsid w:val="001D4053"/>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367B"/>
    <w:rsid w:val="0022440E"/>
    <w:rsid w:val="002253A0"/>
    <w:rsid w:val="00233EA1"/>
    <w:rsid w:val="00244FC3"/>
    <w:rsid w:val="002459F5"/>
    <w:rsid w:val="0024706F"/>
    <w:rsid w:val="002503EA"/>
    <w:rsid w:val="002513DF"/>
    <w:rsid w:val="0025265F"/>
    <w:rsid w:val="00254087"/>
    <w:rsid w:val="00254EF4"/>
    <w:rsid w:val="00255261"/>
    <w:rsid w:val="002564FF"/>
    <w:rsid w:val="002568CF"/>
    <w:rsid w:val="00262065"/>
    <w:rsid w:val="002653C0"/>
    <w:rsid w:val="0027003B"/>
    <w:rsid w:val="00270F81"/>
    <w:rsid w:val="002729C1"/>
    <w:rsid w:val="002758EA"/>
    <w:rsid w:val="002775AF"/>
    <w:rsid w:val="00286446"/>
    <w:rsid w:val="00290B2F"/>
    <w:rsid w:val="00294375"/>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04FC1"/>
    <w:rsid w:val="00306D8F"/>
    <w:rsid w:val="00310DFA"/>
    <w:rsid w:val="00311503"/>
    <w:rsid w:val="003148D6"/>
    <w:rsid w:val="00323C20"/>
    <w:rsid w:val="00325F87"/>
    <w:rsid w:val="00335277"/>
    <w:rsid w:val="00336B61"/>
    <w:rsid w:val="00336F41"/>
    <w:rsid w:val="003447A7"/>
    <w:rsid w:val="00345264"/>
    <w:rsid w:val="00345C12"/>
    <w:rsid w:val="00352732"/>
    <w:rsid w:val="00355F4A"/>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2A2E"/>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96C0E"/>
    <w:rsid w:val="004A0C87"/>
    <w:rsid w:val="004A24CC"/>
    <w:rsid w:val="004A4A3C"/>
    <w:rsid w:val="004A6433"/>
    <w:rsid w:val="004B258A"/>
    <w:rsid w:val="004B4E63"/>
    <w:rsid w:val="004C08A7"/>
    <w:rsid w:val="004C08E0"/>
    <w:rsid w:val="004C0DE4"/>
    <w:rsid w:val="004C0F4B"/>
    <w:rsid w:val="004C10E5"/>
    <w:rsid w:val="004C4EB4"/>
    <w:rsid w:val="004C739F"/>
    <w:rsid w:val="004D2936"/>
    <w:rsid w:val="004D43BB"/>
    <w:rsid w:val="004D55CE"/>
    <w:rsid w:val="004D64F8"/>
    <w:rsid w:val="004D7DF9"/>
    <w:rsid w:val="004E5701"/>
    <w:rsid w:val="004E6771"/>
    <w:rsid w:val="004F0943"/>
    <w:rsid w:val="004F0D2A"/>
    <w:rsid w:val="004F0D47"/>
    <w:rsid w:val="004F68B5"/>
    <w:rsid w:val="004F6D83"/>
    <w:rsid w:val="004F7631"/>
    <w:rsid w:val="00501546"/>
    <w:rsid w:val="00503E79"/>
    <w:rsid w:val="005042A5"/>
    <w:rsid w:val="0050447E"/>
    <w:rsid w:val="005110E8"/>
    <w:rsid w:val="0051576D"/>
    <w:rsid w:val="00517033"/>
    <w:rsid w:val="00524612"/>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1E5C"/>
    <w:rsid w:val="00552028"/>
    <w:rsid w:val="00552705"/>
    <w:rsid w:val="005566FC"/>
    <w:rsid w:val="00557680"/>
    <w:rsid w:val="00567388"/>
    <w:rsid w:val="00572B0F"/>
    <w:rsid w:val="00583548"/>
    <w:rsid w:val="00584817"/>
    <w:rsid w:val="0058632D"/>
    <w:rsid w:val="005901FA"/>
    <w:rsid w:val="00591CFD"/>
    <w:rsid w:val="005922DB"/>
    <w:rsid w:val="00593A4F"/>
    <w:rsid w:val="00594A6F"/>
    <w:rsid w:val="005952B5"/>
    <w:rsid w:val="0059610D"/>
    <w:rsid w:val="005A0123"/>
    <w:rsid w:val="005A398B"/>
    <w:rsid w:val="005A3BD1"/>
    <w:rsid w:val="005B2DE5"/>
    <w:rsid w:val="005B6DA2"/>
    <w:rsid w:val="005C5A1E"/>
    <w:rsid w:val="005C7305"/>
    <w:rsid w:val="005C7D41"/>
    <w:rsid w:val="005D055F"/>
    <w:rsid w:val="005D096A"/>
    <w:rsid w:val="005D1C7A"/>
    <w:rsid w:val="005D1DDD"/>
    <w:rsid w:val="005D68AD"/>
    <w:rsid w:val="005E0D3E"/>
    <w:rsid w:val="005F48C6"/>
    <w:rsid w:val="005F4922"/>
    <w:rsid w:val="00600EF2"/>
    <w:rsid w:val="006021D1"/>
    <w:rsid w:val="006034B7"/>
    <w:rsid w:val="00603C8B"/>
    <w:rsid w:val="00606524"/>
    <w:rsid w:val="00606C69"/>
    <w:rsid w:val="00606FCA"/>
    <w:rsid w:val="00616888"/>
    <w:rsid w:val="00617779"/>
    <w:rsid w:val="006275A5"/>
    <w:rsid w:val="006313EB"/>
    <w:rsid w:val="00631894"/>
    <w:rsid w:val="00634CE0"/>
    <w:rsid w:val="00634DA4"/>
    <w:rsid w:val="00636BBE"/>
    <w:rsid w:val="00640E4B"/>
    <w:rsid w:val="00642FC0"/>
    <w:rsid w:val="00643A02"/>
    <w:rsid w:val="00647519"/>
    <w:rsid w:val="00647F0D"/>
    <w:rsid w:val="00652BB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44E5"/>
    <w:rsid w:val="00716B1C"/>
    <w:rsid w:val="00716C23"/>
    <w:rsid w:val="00722CE4"/>
    <w:rsid w:val="00732A89"/>
    <w:rsid w:val="007339E0"/>
    <w:rsid w:val="00733CD0"/>
    <w:rsid w:val="00737F3E"/>
    <w:rsid w:val="00742CE9"/>
    <w:rsid w:val="00745671"/>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275F"/>
    <w:rsid w:val="007A49AC"/>
    <w:rsid w:val="007A54DB"/>
    <w:rsid w:val="007A76A9"/>
    <w:rsid w:val="007B1566"/>
    <w:rsid w:val="007B2483"/>
    <w:rsid w:val="007B7DD0"/>
    <w:rsid w:val="007C15D6"/>
    <w:rsid w:val="007C26F6"/>
    <w:rsid w:val="007D2FCE"/>
    <w:rsid w:val="007D373E"/>
    <w:rsid w:val="007D6DCE"/>
    <w:rsid w:val="007E2135"/>
    <w:rsid w:val="007E28E3"/>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4B6D"/>
    <w:rsid w:val="008C5D35"/>
    <w:rsid w:val="008C61F5"/>
    <w:rsid w:val="008D1DE1"/>
    <w:rsid w:val="008D5AFC"/>
    <w:rsid w:val="008D627B"/>
    <w:rsid w:val="008E20A0"/>
    <w:rsid w:val="008E5EA0"/>
    <w:rsid w:val="008E6464"/>
    <w:rsid w:val="008F6AF7"/>
    <w:rsid w:val="00901362"/>
    <w:rsid w:val="00907CA6"/>
    <w:rsid w:val="009104C2"/>
    <w:rsid w:val="0091071D"/>
    <w:rsid w:val="00910FA2"/>
    <w:rsid w:val="0091397D"/>
    <w:rsid w:val="0091522D"/>
    <w:rsid w:val="00915ACF"/>
    <w:rsid w:val="009171CE"/>
    <w:rsid w:val="00925B3A"/>
    <w:rsid w:val="0092680D"/>
    <w:rsid w:val="00930FA8"/>
    <w:rsid w:val="009314E6"/>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36EC"/>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01FB"/>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5FE2"/>
    <w:rsid w:val="00A9730B"/>
    <w:rsid w:val="00A97A2D"/>
    <w:rsid w:val="00AA346B"/>
    <w:rsid w:val="00AA725D"/>
    <w:rsid w:val="00AA784E"/>
    <w:rsid w:val="00AB14B2"/>
    <w:rsid w:val="00AB2315"/>
    <w:rsid w:val="00AB666D"/>
    <w:rsid w:val="00AC0C16"/>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0E4"/>
    <w:rsid w:val="00B37450"/>
    <w:rsid w:val="00B411C7"/>
    <w:rsid w:val="00B418B7"/>
    <w:rsid w:val="00B5030C"/>
    <w:rsid w:val="00B54D34"/>
    <w:rsid w:val="00B55AE0"/>
    <w:rsid w:val="00B55CCF"/>
    <w:rsid w:val="00B56778"/>
    <w:rsid w:val="00B6003C"/>
    <w:rsid w:val="00B61A01"/>
    <w:rsid w:val="00B62C79"/>
    <w:rsid w:val="00B6399B"/>
    <w:rsid w:val="00B660D4"/>
    <w:rsid w:val="00B67842"/>
    <w:rsid w:val="00B715E4"/>
    <w:rsid w:val="00B740B6"/>
    <w:rsid w:val="00B74152"/>
    <w:rsid w:val="00B74AB7"/>
    <w:rsid w:val="00B74FF7"/>
    <w:rsid w:val="00B772DA"/>
    <w:rsid w:val="00B77453"/>
    <w:rsid w:val="00B82A4E"/>
    <w:rsid w:val="00B82B5E"/>
    <w:rsid w:val="00B85765"/>
    <w:rsid w:val="00B85B9F"/>
    <w:rsid w:val="00B86A96"/>
    <w:rsid w:val="00B94436"/>
    <w:rsid w:val="00B94909"/>
    <w:rsid w:val="00B95717"/>
    <w:rsid w:val="00B9577A"/>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E15F9"/>
    <w:rsid w:val="00BF0794"/>
    <w:rsid w:val="00BF52B6"/>
    <w:rsid w:val="00BF6DBD"/>
    <w:rsid w:val="00C01EC7"/>
    <w:rsid w:val="00C029AD"/>
    <w:rsid w:val="00C02D42"/>
    <w:rsid w:val="00C11E41"/>
    <w:rsid w:val="00C169B8"/>
    <w:rsid w:val="00C23C3D"/>
    <w:rsid w:val="00C25868"/>
    <w:rsid w:val="00C31C0B"/>
    <w:rsid w:val="00C3453F"/>
    <w:rsid w:val="00C35153"/>
    <w:rsid w:val="00C36409"/>
    <w:rsid w:val="00C42256"/>
    <w:rsid w:val="00C422DF"/>
    <w:rsid w:val="00C425A8"/>
    <w:rsid w:val="00C45EA8"/>
    <w:rsid w:val="00C4653C"/>
    <w:rsid w:val="00C468F7"/>
    <w:rsid w:val="00C57C27"/>
    <w:rsid w:val="00C61905"/>
    <w:rsid w:val="00C61B69"/>
    <w:rsid w:val="00C63B1C"/>
    <w:rsid w:val="00C65832"/>
    <w:rsid w:val="00C765DE"/>
    <w:rsid w:val="00C777F2"/>
    <w:rsid w:val="00C87E6C"/>
    <w:rsid w:val="00C912CF"/>
    <w:rsid w:val="00C93635"/>
    <w:rsid w:val="00C93A78"/>
    <w:rsid w:val="00C95E36"/>
    <w:rsid w:val="00C97BD4"/>
    <w:rsid w:val="00CA0311"/>
    <w:rsid w:val="00CA37DE"/>
    <w:rsid w:val="00CA3F03"/>
    <w:rsid w:val="00CA4D71"/>
    <w:rsid w:val="00CB1A07"/>
    <w:rsid w:val="00CC2320"/>
    <w:rsid w:val="00CC7B0C"/>
    <w:rsid w:val="00CD111E"/>
    <w:rsid w:val="00CE09B2"/>
    <w:rsid w:val="00CE1509"/>
    <w:rsid w:val="00CE1EE5"/>
    <w:rsid w:val="00CE2841"/>
    <w:rsid w:val="00CE366E"/>
    <w:rsid w:val="00CE4A0E"/>
    <w:rsid w:val="00CE593E"/>
    <w:rsid w:val="00CE5A76"/>
    <w:rsid w:val="00CE7860"/>
    <w:rsid w:val="00CE7C67"/>
    <w:rsid w:val="00CF1AD5"/>
    <w:rsid w:val="00CF31CB"/>
    <w:rsid w:val="00CF3631"/>
    <w:rsid w:val="00CF489D"/>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5E91"/>
    <w:rsid w:val="00D67148"/>
    <w:rsid w:val="00D678A6"/>
    <w:rsid w:val="00D7052B"/>
    <w:rsid w:val="00D715E1"/>
    <w:rsid w:val="00D840B6"/>
    <w:rsid w:val="00D87E33"/>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054C6"/>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62E13"/>
    <w:rsid w:val="00E71C9E"/>
    <w:rsid w:val="00E72D53"/>
    <w:rsid w:val="00E74769"/>
    <w:rsid w:val="00E75F10"/>
    <w:rsid w:val="00E813AA"/>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906"/>
    <w:rsid w:val="00F72B66"/>
    <w:rsid w:val="00F74793"/>
    <w:rsid w:val="00F75182"/>
    <w:rsid w:val="00F75ED9"/>
    <w:rsid w:val="00F76694"/>
    <w:rsid w:val="00F875DC"/>
    <w:rsid w:val="00F906AA"/>
    <w:rsid w:val="00F91EDE"/>
    <w:rsid w:val="00F92CAD"/>
    <w:rsid w:val="00F93D59"/>
    <w:rsid w:val="00F94850"/>
    <w:rsid w:val="00F94C4B"/>
    <w:rsid w:val="00F94F46"/>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4857"/>
    <w:rsid w:val="00FE6A28"/>
    <w:rsid w:val="00FF0E61"/>
    <w:rsid w:val="00FF5E64"/>
    <w:rsid w:val="02A4630B"/>
    <w:rsid w:val="03FBBF35"/>
    <w:rsid w:val="092864B9"/>
    <w:rsid w:val="0FD16088"/>
    <w:rsid w:val="159764B6"/>
    <w:rsid w:val="1F04D4F9"/>
    <w:rsid w:val="2C1D47E7"/>
    <w:rsid w:val="425E131F"/>
    <w:rsid w:val="4BD42A4B"/>
    <w:rsid w:val="58A930C0"/>
    <w:rsid w:val="7D65026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4FABED25-C418-4294-A2C0-E38CD79CD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numbering" w:customStyle="1" w:styleId="Stilius1">
    <w:name w:val="Stilius1"/>
    <w:uiPriority w:val="99"/>
    <w:rsid w:val="00A95FE2"/>
    <w:pPr>
      <w:numPr>
        <w:numId w:val="11"/>
      </w:numPr>
    </w:pPr>
  </w:style>
  <w:style w:type="paragraph" w:customStyle="1" w:styleId="Tekstas">
    <w:name w:val="Tekstas"/>
    <w:uiPriority w:val="99"/>
    <w:rsid w:val="00722CE4"/>
    <w:pPr>
      <w:tabs>
        <w:tab w:val="left" w:pos="6804"/>
      </w:tabs>
      <w:spacing w:after="0" w:line="240" w:lineRule="auto"/>
      <w:ind w:firstLine="238"/>
    </w:pPr>
    <w:rPr>
      <w:rFonts w:ascii="Times New Roman" w:eastAsia="Times New Roman" w:hAnsi="Times New Roman" w:cs="Times New Roman"/>
      <w:color w:val="000000"/>
      <w:kern w:val="0"/>
      <w:sz w:val="24"/>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3D6D59F8C85422395BC16AAA7B34009"/>
        <w:category>
          <w:name w:val="General"/>
          <w:gallery w:val="placeholder"/>
        </w:category>
        <w:types>
          <w:type w:val="bbPlcHdr"/>
        </w:types>
        <w:behaviors>
          <w:behavior w:val="content"/>
        </w:behaviors>
        <w:guid w:val="{FED709CC-F4C9-43C5-8719-DE85D03AD482}"/>
      </w:docPartPr>
      <w:docPartBody>
        <w:p w:rsidR="00D07C78" w:rsidRDefault="009400B1" w:rsidP="009400B1">
          <w:pPr>
            <w:pStyle w:val="D3D6D59F8C85422395BC16AAA7B34009"/>
          </w:pPr>
          <w:r w:rsidRPr="00E74C78">
            <w:rPr>
              <w:rFonts w:ascii="Arial" w:hAnsi="Arial" w:cs="Arial"/>
              <w:color w:val="FF0000"/>
              <w:sz w:val="20"/>
              <w:szCs w:val="20"/>
            </w:rPr>
            <w:t>[Pasirinkite]</w:t>
          </w:r>
        </w:p>
      </w:docPartBody>
    </w:docPart>
    <w:docPart>
      <w:docPartPr>
        <w:name w:val="121D930748014AEF9B9D2FE2B6D4EFE0"/>
        <w:category>
          <w:name w:val="General"/>
          <w:gallery w:val="placeholder"/>
        </w:category>
        <w:types>
          <w:type w:val="bbPlcHdr"/>
        </w:types>
        <w:behaviors>
          <w:behavior w:val="content"/>
        </w:behaviors>
        <w:guid w:val="{5BF03866-E24B-4D0A-8CD0-54A138D45DA0}"/>
      </w:docPartPr>
      <w:docPartBody>
        <w:p w:rsidR="00D07C78" w:rsidRDefault="009400B1" w:rsidP="009400B1">
          <w:pPr>
            <w:pStyle w:val="121D930748014AEF9B9D2FE2B6D4EFE0"/>
          </w:pPr>
          <w:r w:rsidRPr="00E74C78">
            <w:rPr>
              <w:rFonts w:ascii="Arial" w:hAnsi="Arial"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00B1"/>
    <w:rsid w:val="000B61A5"/>
    <w:rsid w:val="00244214"/>
    <w:rsid w:val="004F48BD"/>
    <w:rsid w:val="00572B0F"/>
    <w:rsid w:val="009400B1"/>
    <w:rsid w:val="009E57B2"/>
    <w:rsid w:val="00C3453F"/>
    <w:rsid w:val="00D07C7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3D6D59F8C85422395BC16AAA7B34009">
    <w:name w:val="D3D6D59F8C85422395BC16AAA7B34009"/>
    <w:rsid w:val="009400B1"/>
  </w:style>
  <w:style w:type="paragraph" w:customStyle="1" w:styleId="121D930748014AEF9B9D2FE2B6D4EFE0">
    <w:name w:val="121D930748014AEF9B9D2FE2B6D4EFE0"/>
    <w:rsid w:val="009400B1"/>
  </w:style>
  <w:style w:type="paragraph" w:customStyle="1" w:styleId="E2876D4C8556467C9EAE3EA6BD838EF4">
    <w:name w:val="E2876D4C8556467C9EAE3EA6BD838EF4"/>
    <w:rsid w:val="009400B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161ED757C97314BB77B80CA2650300A" ma:contentTypeVersion="10" ma:contentTypeDescription="Create a new document." ma:contentTypeScope="" ma:versionID="721cab96de3ec3bce0650567726cca24">
  <xsd:schema xmlns:xsd="http://www.w3.org/2001/XMLSchema" xmlns:xs="http://www.w3.org/2001/XMLSchema" xmlns:p="http://schemas.microsoft.com/office/2006/metadata/properties" xmlns:ns2="a42471e8-0d1a-4f81-bc52-4f8e64cb9009" xmlns:ns3="3db48862-3d5a-4b5b-a8ee-b1270852f994" targetNamespace="http://schemas.microsoft.com/office/2006/metadata/properties" ma:root="true" ma:fieldsID="f6135a2f658ab57370d728846834c957" ns2:_="" ns3:_="">
    <xsd:import namespace="a42471e8-0d1a-4f81-bc52-4f8e64cb90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42471e8-0d1a-4f81-bc52-4f8e64cb90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a42471e8-0d1a-4f81-bc52-4f8e64cb900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2.xml><?xml version="1.0" encoding="utf-8"?>
<ds:datastoreItem xmlns:ds="http://schemas.openxmlformats.org/officeDocument/2006/customXml" ds:itemID="{2F715E95-AEBF-4D04-98AF-152C018336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42471e8-0d1a-4f81-bc52-4f8e64cb90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BCD4409-2A0B-4EE8-8550-6A742C598D16}">
  <ds:schemaRefs>
    <ds:schemaRef ds:uri="http://schemas.microsoft.com/office/2006/metadata/properties"/>
    <ds:schemaRef ds:uri="http://schemas.microsoft.com/office/infopath/2007/PartnerControls"/>
    <ds:schemaRef ds:uri="3db48862-3d5a-4b5b-a8ee-b1270852f994"/>
    <ds:schemaRef ds:uri="a42471e8-0d1a-4f81-bc52-4f8e64cb9009"/>
  </ds:schemaRefs>
</ds:datastoreItem>
</file>

<file path=customXml/itemProps4.xml><?xml version="1.0" encoding="utf-8"?>
<ds:datastoreItem xmlns:ds="http://schemas.openxmlformats.org/officeDocument/2006/customXml" ds:itemID="{1CF29DCA-0288-4946-A8B3-00FC549462C3}">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 id="{d9290083-bd2f-48a2-8ac5-09a524b17d15}" enabled="1" method="Privileged" siteId="{b9fec68c-c92d-461e-9a97-3d03a0f18b82}" contentBits="1" removed="0"/>
</clbl:labelList>
</file>

<file path=docProps/app.xml><?xml version="1.0" encoding="utf-8"?>
<Properties xmlns="http://schemas.openxmlformats.org/officeDocument/2006/extended-properties" xmlns:vt="http://schemas.openxmlformats.org/officeDocument/2006/docPropsVTypes">
  <Template>Normal</Template>
  <TotalTime>3</TotalTime>
  <Pages>3</Pages>
  <Words>3010</Words>
  <Characters>1717</Characters>
  <Application>Microsoft Office Word</Application>
  <DocSecurity>0</DocSecurity>
  <Lines>14</Lines>
  <Paragraphs>9</Paragraphs>
  <ScaleCrop>false</ScaleCrop>
  <Company/>
  <LinksUpToDate>false</LinksUpToDate>
  <CharactersWithSpaces>4718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Rūta Alaburdienė</cp:lastModifiedBy>
  <cp:revision>10</cp:revision>
  <dcterms:created xsi:type="dcterms:W3CDTF">2026-05-29T10:45:00Z</dcterms:created>
  <dcterms:modified xsi:type="dcterms:W3CDTF">2026-06-05T11:42:00Z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0x0101007161ED757C97314BB77B80CA2650300A</vt:lpwstr>
  </property>
  <property fmtid="{D5CDD505-2E9C-101B-9397-08002B2CF9AE}" pid="3" name="MediaServiceImageTags">
    <vt:lpwstr/>
  </property>
</Properties>
</file>